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8" w:rsidRDefault="00376D48">
      <w:pPr>
        <w:rPr>
          <w:rFonts w:ascii="Arial" w:hAnsi="Arial" w:cs="Arial"/>
          <w:sz w:val="24"/>
          <w:szCs w:val="24"/>
        </w:rPr>
      </w:pPr>
    </w:p>
    <w:p w:rsidR="006E77AB" w:rsidRDefault="006E77AB">
      <w:pPr>
        <w:rPr>
          <w:rFonts w:ascii="Arial" w:hAnsi="Arial" w:cs="Arial"/>
          <w:sz w:val="24"/>
          <w:szCs w:val="24"/>
        </w:rPr>
      </w:pPr>
    </w:p>
    <w:p w:rsidR="00796C57" w:rsidRPr="00796C57" w:rsidRDefault="00EE4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7.65pt;margin-top:-24.05pt;width:95.9pt;height:10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kXKgIAAFEEAAAOAAAAZHJzL2Uyb0RvYy54bWysVNtu2zAMfR+wfxD0vvjSeG2MOEWXLsOA&#10;7gK0+wBZlm1hsqhJSuzu60vJaRZ028swPwiSSB2S55BeX0+DIgdhnQRd0WyRUiI0h0bqrqLfHnZv&#10;rihxnumGKdCioo/C0evN61fr0ZQihx5UIyxBEO3K0VS0996USeJ4LwbmFmCERmMLdmAej7ZLGstG&#10;RB9Ukqfp22QE2xgLXDiHt7ezkW4iftsK7r+0rROeqIpibj6uNq51WJPNmpWdZaaX/JgG+4csBiY1&#10;Bj1B3TLPyN7K36AGyS04aP2Cw5BA20ouYg1YTZa+qOa+Z0bEWpAcZ040uf8Hyz8fvloim4oWlGg2&#10;oEQPYvLkHUwkD+yMxpXodG/QzU94jSrHSp25A/7dEQ3bnulO3FgLYy9Yg9ll4WVy9nTGcQGkHj9B&#10;g2HY3kMEmlo7BOqQDILoqNLjSZmQCg8h8+xydYEmjrbsoijSVdQuYeXzc2Od/yBgIGFTUYvSR3h2&#10;uHM+pMPKZ5cQzYGSzU4qFQ+2q7fKkgPDNtnFL1bwwk1pMlZ0VeTFzMBfIdL4/QlikB77Xcmholcn&#10;J1YG3t7rJnajZ1LNe0xZ6SORgbuZRT/V01GYGppHpNTC3Nc4h7jpwf6kZMSerqj7sWdWUKI+apRl&#10;lS2XYQjiYVlc5niw55b63MI0R6iKekrm7dbPg7M3VnY9RpobQcMNStnKSHLQfM7qmDf2beT+OGNh&#10;MM7P0evXn2DzBAAA//8DAFBLAwQUAAYACAAAACEA43cYoOAAAAALAQAADwAAAGRycy9kb3ducmV2&#10;LnhtbEyPwU7DMAyG70i8Q2QkLmhLt25dKU0nhASCGwwE16z12orEKUnWlbfHnOBm6//0+3O5nawR&#10;I/rQO1KwmCcgkGrX9NQqeHu9n+UgQtTUaOMIFXxjgG11flbqonEnesFxF1vBJRQKraCLcSikDHWH&#10;Voe5G5A4OzhvdeTVt7Lx+sTl1shlkmTS6p74QqcHvOuw/twdrYJ89Th+hKf0+b3ODuY6Xm3Ghy+v&#10;1OXFdHsDIuIU/2D41Wd1qNhp747UBGEUpOk6ZVTBbJUvQDCxXm542DOacSSrUv7/ofoBAAD//wMA&#10;UEsBAi0AFAAGAAgAAAAhALaDOJL+AAAA4QEAABMAAAAAAAAAAAAAAAAAAAAAAFtDb250ZW50X1R5&#10;cGVzXS54bWxQSwECLQAUAAYACAAAACEAOP0h/9YAAACUAQAACwAAAAAAAAAAAAAAAAAvAQAAX3Jl&#10;bHMvLnJlbHNQSwECLQAUAAYACAAAACEANp8pFyoCAABRBAAADgAAAAAAAAAAAAAAAAAuAgAAZHJz&#10;L2Uyb0RvYy54bWxQSwECLQAUAAYACAAAACEA43cYoOAAAAALAQAADwAAAAAAAAAAAAAAAACEBAAA&#10;ZHJzL2Rvd25yZXYueG1sUEsFBgAAAAAEAAQA8wAAAJEFAAAAAA==&#10;">
            <v:textbox>
              <w:txbxContent>
                <w:p w:rsidR="001F3B4C" w:rsidRDefault="001F3B4C" w:rsidP="00630545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17512" cy="1104181"/>
                        <wp:effectExtent l="19050" t="0" r="0" b="0"/>
                        <wp:docPr id="1" name="Imagem 1" descr="C:\Users\LAB01_5000\Desktop\logo-uni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B01_5000\Desktop\logo-uni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056" cy="1105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6D16AA" w:rsidRDefault="00796C57" w:rsidP="00D628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6C57">
        <w:rPr>
          <w:rFonts w:ascii="Arial" w:hAnsi="Arial" w:cs="Arial"/>
          <w:b/>
          <w:sz w:val="24"/>
          <w:szCs w:val="24"/>
        </w:rPr>
        <w:t>Unidade de Aprendizagem</w:t>
      </w:r>
      <w:r w:rsidR="00376D48">
        <w:rPr>
          <w:rFonts w:ascii="Arial" w:hAnsi="Arial" w:cs="Arial"/>
          <w:b/>
          <w:sz w:val="24"/>
          <w:szCs w:val="24"/>
        </w:rPr>
        <w:br/>
      </w:r>
    </w:p>
    <w:p w:rsidR="00902BF7" w:rsidRPr="002F34E9" w:rsidRDefault="00902BF7" w:rsidP="00A42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Código/Título da Unidade de Aprendizagem: </w:t>
      </w:r>
      <w:proofErr w:type="gramStart"/>
      <w:r w:rsidR="006954CA">
        <w:rPr>
          <w:rFonts w:ascii="Arial" w:hAnsi="Arial" w:cs="Arial"/>
          <w:sz w:val="24"/>
          <w:szCs w:val="24"/>
        </w:rPr>
        <w:t>CB07.</w:t>
      </w:r>
      <w:proofErr w:type="gramEnd"/>
      <w:r w:rsidR="006954CA">
        <w:rPr>
          <w:rFonts w:ascii="Arial" w:hAnsi="Arial" w:cs="Arial"/>
          <w:sz w:val="24"/>
          <w:szCs w:val="24"/>
        </w:rPr>
        <w:t>2</w:t>
      </w:r>
      <w:r w:rsidR="00574617">
        <w:rPr>
          <w:rFonts w:ascii="Arial" w:hAnsi="Arial" w:cs="Arial"/>
          <w:sz w:val="24"/>
          <w:szCs w:val="24"/>
        </w:rPr>
        <w:t>6</w:t>
      </w:r>
      <w:r w:rsidR="002F34E9" w:rsidRPr="002F34E9">
        <w:rPr>
          <w:rFonts w:ascii="Arial" w:hAnsi="Arial" w:cs="Arial"/>
          <w:sz w:val="24"/>
          <w:szCs w:val="24"/>
        </w:rPr>
        <w:t xml:space="preserve"> </w:t>
      </w:r>
      <w:r w:rsidR="002F34E9">
        <w:rPr>
          <w:rFonts w:ascii="Arial" w:hAnsi="Arial" w:cs="Arial"/>
          <w:sz w:val="24"/>
          <w:szCs w:val="24"/>
        </w:rPr>
        <w:t xml:space="preserve">- </w:t>
      </w:r>
      <w:r w:rsidR="00574617">
        <w:rPr>
          <w:rFonts w:ascii="Arial" w:hAnsi="Arial" w:cs="Arial"/>
          <w:sz w:val="24"/>
          <w:szCs w:val="24"/>
        </w:rPr>
        <w:t>Morfologia do Sistema Respiratório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8F0837" w:rsidRPr="008F0837">
        <w:rPr>
          <w:rFonts w:ascii="Arial" w:hAnsi="Arial" w:cs="Arial"/>
          <w:sz w:val="24"/>
          <w:szCs w:val="24"/>
        </w:rPr>
        <w:t>Ciências Biológicas</w:t>
      </w:r>
      <w:r>
        <w:rPr>
          <w:rFonts w:ascii="Arial" w:hAnsi="Arial" w:cs="Arial"/>
          <w:sz w:val="24"/>
          <w:szCs w:val="24"/>
        </w:rPr>
        <w:t>.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 w:rsidRPr="00005B31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Ivaneliza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Simionato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de Assis</w:t>
      </w:r>
      <w:r>
        <w:rPr>
          <w:rFonts w:ascii="Arial" w:hAnsi="Arial" w:cs="Arial"/>
          <w:sz w:val="24"/>
          <w:szCs w:val="24"/>
        </w:rPr>
        <w:t>.</w:t>
      </w:r>
    </w:p>
    <w:p w:rsidR="00902BF7" w:rsidRDefault="00902BF7" w:rsidP="00D628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 da Unidade:</w:t>
      </w:r>
    </w:p>
    <w:p w:rsidR="00005B31" w:rsidRPr="00F10A4C" w:rsidRDefault="00005B31" w:rsidP="007673D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0A4C">
        <w:rPr>
          <w:rFonts w:ascii="Arial" w:hAnsi="Arial" w:cs="Arial"/>
          <w:b/>
          <w:sz w:val="24"/>
          <w:szCs w:val="24"/>
        </w:rPr>
        <w:t>Área do Conhecimento:</w:t>
      </w:r>
      <w:r w:rsidR="002F34E9" w:rsidRPr="002F34E9">
        <w:t xml:space="preserve"> </w:t>
      </w:r>
      <w:r w:rsidR="002F34E9" w:rsidRPr="002F34E9">
        <w:rPr>
          <w:rFonts w:ascii="Arial" w:hAnsi="Arial" w:cs="Arial"/>
          <w:sz w:val="24"/>
          <w:szCs w:val="24"/>
        </w:rPr>
        <w:t>Biologia celular, Molecular e Evolução</w:t>
      </w:r>
    </w:p>
    <w:p w:rsidR="00F153CC" w:rsidRPr="00F10A4C" w:rsidRDefault="00F153CC" w:rsidP="007673D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0A4C">
        <w:rPr>
          <w:rFonts w:ascii="Arial" w:hAnsi="Arial" w:cs="Arial"/>
          <w:b/>
          <w:sz w:val="24"/>
          <w:szCs w:val="24"/>
        </w:rPr>
        <w:t>Subárea do Conhecimento:</w:t>
      </w:r>
      <w:r w:rsidR="002F34E9">
        <w:rPr>
          <w:rFonts w:ascii="Arial" w:hAnsi="Arial" w:cs="Arial"/>
          <w:b/>
          <w:sz w:val="24"/>
          <w:szCs w:val="24"/>
        </w:rPr>
        <w:t xml:space="preserve"> </w:t>
      </w:r>
      <w:r w:rsidR="002F34E9">
        <w:rPr>
          <w:rFonts w:ascii="Arial" w:hAnsi="Arial" w:cs="Arial"/>
          <w:sz w:val="24"/>
          <w:szCs w:val="24"/>
        </w:rPr>
        <w:t>Anatomia Humana</w:t>
      </w:r>
    </w:p>
    <w:p w:rsidR="00902BF7" w:rsidRDefault="00902BF7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2BF7">
        <w:rPr>
          <w:rFonts w:ascii="Arial" w:hAnsi="Arial" w:cs="Arial"/>
          <w:b/>
          <w:sz w:val="24"/>
          <w:szCs w:val="24"/>
        </w:rPr>
        <w:t>Objetivos de aprendizagem da Unidade</w:t>
      </w:r>
      <w:r w:rsidRPr="00902BF7">
        <w:rPr>
          <w:rFonts w:ascii="Arial" w:hAnsi="Arial" w:cs="Arial"/>
          <w:sz w:val="24"/>
          <w:szCs w:val="24"/>
        </w:rPr>
        <w:t xml:space="preserve">: </w:t>
      </w:r>
    </w:p>
    <w:p w:rsidR="000A4F93" w:rsidRPr="000A4F93" w:rsidRDefault="000A4F93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A4F93">
        <w:rPr>
          <w:rFonts w:ascii="Arial" w:hAnsi="Arial" w:cs="Arial"/>
          <w:bCs/>
          <w:sz w:val="24"/>
          <w:szCs w:val="24"/>
        </w:rPr>
        <w:t>Ao final desta unidade você deve apresentar os seguintes aprendizados:</w:t>
      </w:r>
    </w:p>
    <w:p w:rsidR="00574617" w:rsidRDefault="00930D9C" w:rsidP="005746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os órgãos que fazem parte</w:t>
      </w:r>
      <w:r w:rsidR="003F22AA">
        <w:rPr>
          <w:rFonts w:ascii="Arial" w:hAnsi="Arial" w:cs="Arial"/>
          <w:sz w:val="24"/>
          <w:szCs w:val="24"/>
        </w:rPr>
        <w:t xml:space="preserve"> do sistema respiratório e sua respectiva localização.</w:t>
      </w:r>
    </w:p>
    <w:p w:rsidR="00930D9C" w:rsidRPr="00DD6CE5" w:rsidRDefault="003F22AA" w:rsidP="005746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as</w:t>
      </w:r>
      <w:r w:rsidRPr="00930D9C">
        <w:rPr>
          <w:rFonts w:ascii="Arial" w:hAnsi="Arial" w:cs="Arial"/>
          <w:sz w:val="24"/>
          <w:szCs w:val="24"/>
        </w:rPr>
        <w:t xml:space="preserve"> funçõ</w:t>
      </w:r>
      <w:proofErr w:type="gramStart"/>
      <w:r w:rsidRPr="00930D9C">
        <w:rPr>
          <w:rFonts w:ascii="Arial" w:hAnsi="Arial" w:cs="Arial"/>
          <w:sz w:val="24"/>
          <w:szCs w:val="24"/>
        </w:rPr>
        <w:t>es</w:t>
      </w:r>
      <w:proofErr w:type="gramEnd"/>
      <w:r w:rsidRPr="00930D9C">
        <w:rPr>
          <w:rFonts w:ascii="Arial" w:hAnsi="Arial" w:cs="Arial"/>
          <w:sz w:val="24"/>
          <w:szCs w:val="24"/>
        </w:rPr>
        <w:t xml:space="preserve"> de cada estrutura do sistema respiratório</w:t>
      </w:r>
      <w:r>
        <w:rPr>
          <w:rFonts w:ascii="Arial" w:hAnsi="Arial" w:cs="Arial"/>
          <w:sz w:val="24"/>
          <w:szCs w:val="24"/>
        </w:rPr>
        <w:t>.</w:t>
      </w:r>
    </w:p>
    <w:p w:rsidR="00C31E76" w:rsidRDefault="003F22AA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0D9C">
        <w:rPr>
          <w:rFonts w:ascii="Arial" w:hAnsi="Arial" w:cs="Arial"/>
          <w:sz w:val="24"/>
          <w:szCs w:val="24"/>
        </w:rPr>
        <w:t xml:space="preserve">Descrever a anatomia do nariz, faringe, laringe, traqueia, </w:t>
      </w:r>
      <w:proofErr w:type="spellStart"/>
      <w:r w:rsidRPr="00930D9C">
        <w:rPr>
          <w:rFonts w:ascii="Arial" w:hAnsi="Arial" w:cs="Arial"/>
          <w:sz w:val="24"/>
          <w:szCs w:val="24"/>
        </w:rPr>
        <w:t>brônquios</w:t>
      </w:r>
      <w:proofErr w:type="spellEnd"/>
      <w:r w:rsidRPr="00930D9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30D9C">
        <w:rPr>
          <w:rFonts w:ascii="Arial" w:hAnsi="Arial" w:cs="Arial"/>
          <w:sz w:val="24"/>
          <w:szCs w:val="24"/>
        </w:rPr>
        <w:t>pulmõ</w:t>
      </w:r>
      <w:proofErr w:type="gramStart"/>
      <w:r w:rsidRPr="00930D9C">
        <w:rPr>
          <w:rFonts w:ascii="Arial" w:hAnsi="Arial" w:cs="Arial"/>
          <w:sz w:val="24"/>
          <w:szCs w:val="24"/>
        </w:rPr>
        <w:t>es</w:t>
      </w:r>
      <w:proofErr w:type="spellEnd"/>
      <w:proofErr w:type="gramEnd"/>
      <w:r w:rsidR="00930D9C">
        <w:rPr>
          <w:rFonts w:ascii="Arial" w:hAnsi="Arial" w:cs="Arial"/>
          <w:sz w:val="24"/>
          <w:szCs w:val="24"/>
        </w:rPr>
        <w:t>.</w:t>
      </w:r>
    </w:p>
    <w:p w:rsidR="00BD18CE" w:rsidRPr="00DD6CE5" w:rsidRDefault="00BD18CE" w:rsidP="00467C8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Explicar a organização dos revestimentos protetores dos pulmões.</w:t>
      </w:r>
    </w:p>
    <w:p w:rsidR="00122BEB" w:rsidRDefault="00122BEB" w:rsidP="0023634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06E92" w:rsidRPr="0023634F" w:rsidRDefault="00106E92" w:rsidP="0023634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3634F">
        <w:rPr>
          <w:rFonts w:ascii="Arial" w:hAnsi="Arial" w:cs="Arial"/>
          <w:b/>
          <w:sz w:val="24"/>
          <w:szCs w:val="24"/>
        </w:rPr>
        <w:t>Atividades:</w:t>
      </w:r>
    </w:p>
    <w:p w:rsidR="00040658" w:rsidRDefault="00040658" w:rsidP="00834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ab/>
        <w:t>Atividade 1 - Compreensão</w:t>
      </w:r>
    </w:p>
    <w:p w:rsidR="00930D9C" w:rsidRDefault="00930D9C" w:rsidP="00834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665" w:rsidRPr="003F22AA" w:rsidRDefault="00EE1A6C" w:rsidP="005746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617">
        <w:rPr>
          <w:rFonts w:ascii="Arial" w:hAnsi="Arial" w:cs="Arial"/>
          <w:b/>
          <w:sz w:val="24"/>
          <w:szCs w:val="24"/>
        </w:rPr>
        <w:t>Questão 1 -</w:t>
      </w:r>
      <w:r w:rsidR="00467C8E" w:rsidRPr="00574617">
        <w:rPr>
          <w:rFonts w:ascii="Arial" w:hAnsi="Arial" w:cs="Arial"/>
          <w:sz w:val="24"/>
          <w:szCs w:val="24"/>
        </w:rPr>
        <w:t xml:space="preserve"> </w:t>
      </w:r>
      <w:r w:rsidR="00E419DF">
        <w:rPr>
          <w:rFonts w:ascii="Arial" w:hAnsi="Arial" w:cs="Arial"/>
          <w:sz w:val="24"/>
          <w:szCs w:val="24"/>
        </w:rPr>
        <w:t>Células usam oxigênio (O</w:t>
      </w:r>
      <w:r w:rsidR="00E419DF">
        <w:rPr>
          <w:rFonts w:ascii="Arial" w:hAnsi="Arial" w:cs="Arial"/>
          <w:sz w:val="24"/>
          <w:szCs w:val="24"/>
          <w:vertAlign w:val="subscript"/>
        </w:rPr>
        <w:t>2</w:t>
      </w:r>
      <w:r w:rsidR="00E419DF">
        <w:rPr>
          <w:rFonts w:ascii="Arial" w:hAnsi="Arial" w:cs="Arial"/>
          <w:sz w:val="24"/>
          <w:szCs w:val="24"/>
        </w:rPr>
        <w:t xml:space="preserve">) continuamente, para as reações metabólicas que liberam energia a partir das moléculas de nutrientes, e partir das moléculas de nutrientes, e produzem ATP. Ao mesmo tempo, essas reações </w:t>
      </w:r>
      <w:r w:rsidR="00E419DF">
        <w:rPr>
          <w:rFonts w:ascii="Arial" w:hAnsi="Arial" w:cs="Arial"/>
          <w:sz w:val="24"/>
          <w:szCs w:val="24"/>
        </w:rPr>
        <w:lastRenderedPageBreak/>
        <w:t>liberam dióxido de carbono (CO</w:t>
      </w:r>
      <w:r w:rsidR="00E419DF">
        <w:rPr>
          <w:rFonts w:ascii="Arial" w:hAnsi="Arial" w:cs="Arial"/>
          <w:sz w:val="24"/>
          <w:szCs w:val="24"/>
          <w:vertAlign w:val="subscript"/>
        </w:rPr>
        <w:t>2</w:t>
      </w:r>
      <w:r w:rsidR="00E419DF">
        <w:rPr>
          <w:rFonts w:ascii="Arial" w:hAnsi="Arial" w:cs="Arial"/>
          <w:sz w:val="24"/>
          <w:szCs w:val="24"/>
        </w:rPr>
        <w:t>). Como a quantidade excessiva de CO</w:t>
      </w:r>
      <w:r w:rsidR="00E419DF">
        <w:rPr>
          <w:rFonts w:ascii="Arial" w:hAnsi="Arial" w:cs="Arial"/>
          <w:sz w:val="24"/>
          <w:szCs w:val="24"/>
          <w:vertAlign w:val="subscript"/>
        </w:rPr>
        <w:t>2</w:t>
      </w:r>
      <w:r w:rsidR="00E419DF">
        <w:rPr>
          <w:rFonts w:ascii="Arial" w:hAnsi="Arial" w:cs="Arial"/>
          <w:sz w:val="24"/>
          <w:szCs w:val="24"/>
        </w:rPr>
        <w:t xml:space="preserve"> produz acidez, que pode ser tóxica para as </w:t>
      </w:r>
      <w:r w:rsidR="007878A3">
        <w:rPr>
          <w:rFonts w:ascii="Arial" w:hAnsi="Arial" w:cs="Arial"/>
          <w:sz w:val="24"/>
          <w:szCs w:val="24"/>
        </w:rPr>
        <w:t>células</w:t>
      </w:r>
      <w:r w:rsidR="00E419DF">
        <w:rPr>
          <w:rFonts w:ascii="Arial" w:hAnsi="Arial" w:cs="Arial"/>
          <w:sz w:val="24"/>
          <w:szCs w:val="24"/>
        </w:rPr>
        <w:t>, o excesso de CO</w:t>
      </w:r>
      <w:r w:rsidR="00E419DF">
        <w:rPr>
          <w:rFonts w:ascii="Arial" w:hAnsi="Arial" w:cs="Arial"/>
          <w:sz w:val="24"/>
          <w:szCs w:val="24"/>
          <w:vertAlign w:val="subscript"/>
        </w:rPr>
        <w:t>2</w:t>
      </w:r>
      <w:r w:rsidR="00E419DF">
        <w:rPr>
          <w:rFonts w:ascii="Arial" w:hAnsi="Arial" w:cs="Arial"/>
          <w:sz w:val="24"/>
          <w:szCs w:val="24"/>
        </w:rPr>
        <w:t xml:space="preserve"> precisa ser eliminado, rápid</w:t>
      </w:r>
      <w:r w:rsidR="007878A3">
        <w:rPr>
          <w:rFonts w:ascii="Arial" w:hAnsi="Arial" w:cs="Arial"/>
          <w:sz w:val="24"/>
          <w:szCs w:val="24"/>
        </w:rPr>
        <w:t>a e eficientemente. Os dois sis</w:t>
      </w:r>
      <w:r w:rsidR="00E419DF">
        <w:rPr>
          <w:rFonts w:ascii="Arial" w:hAnsi="Arial" w:cs="Arial"/>
          <w:sz w:val="24"/>
          <w:szCs w:val="24"/>
        </w:rPr>
        <w:t>temas</w:t>
      </w:r>
      <w:r w:rsidR="007878A3">
        <w:rPr>
          <w:rFonts w:ascii="Arial" w:hAnsi="Arial" w:cs="Arial"/>
          <w:sz w:val="24"/>
          <w:szCs w:val="24"/>
        </w:rPr>
        <w:t xml:space="preserve"> que cooperam para fornecer o O</w:t>
      </w:r>
      <w:r w:rsidR="007878A3">
        <w:rPr>
          <w:rFonts w:ascii="Arial" w:hAnsi="Arial" w:cs="Arial"/>
          <w:sz w:val="24"/>
          <w:szCs w:val="24"/>
          <w:vertAlign w:val="subscript"/>
        </w:rPr>
        <w:t>2</w:t>
      </w:r>
      <w:r w:rsidR="007878A3">
        <w:rPr>
          <w:rFonts w:ascii="Arial" w:hAnsi="Arial" w:cs="Arial"/>
          <w:sz w:val="24"/>
          <w:szCs w:val="24"/>
        </w:rPr>
        <w:t xml:space="preserve"> e eliminar CO</w:t>
      </w:r>
      <w:r w:rsidR="007878A3">
        <w:rPr>
          <w:rFonts w:ascii="Arial" w:hAnsi="Arial" w:cs="Arial"/>
          <w:sz w:val="24"/>
          <w:szCs w:val="24"/>
          <w:vertAlign w:val="subscript"/>
        </w:rPr>
        <w:t>2</w:t>
      </w:r>
      <w:r w:rsidR="007878A3">
        <w:rPr>
          <w:rFonts w:ascii="Arial" w:hAnsi="Arial" w:cs="Arial"/>
          <w:sz w:val="24"/>
          <w:szCs w:val="24"/>
        </w:rPr>
        <w:t xml:space="preserve"> são os sistemas cardiovascular e respiratório. </w:t>
      </w:r>
      <w:r w:rsidR="003F22AA">
        <w:rPr>
          <w:rFonts w:ascii="Arial" w:hAnsi="Arial" w:cs="Arial"/>
          <w:sz w:val="24"/>
          <w:szCs w:val="24"/>
        </w:rPr>
        <w:t>O sistema respiratório proporciona trocas gasosas - ingestão de O</w:t>
      </w:r>
      <w:r w:rsidR="003F22AA">
        <w:rPr>
          <w:rFonts w:ascii="Arial" w:hAnsi="Arial" w:cs="Arial"/>
          <w:sz w:val="24"/>
          <w:szCs w:val="24"/>
          <w:vertAlign w:val="subscript"/>
        </w:rPr>
        <w:t>2</w:t>
      </w:r>
      <w:r w:rsidR="003F22AA">
        <w:rPr>
          <w:rFonts w:ascii="Arial" w:hAnsi="Arial" w:cs="Arial"/>
          <w:sz w:val="24"/>
          <w:szCs w:val="24"/>
        </w:rPr>
        <w:t xml:space="preserve"> e eliminação de CO</w:t>
      </w:r>
      <w:r w:rsidR="003F22AA">
        <w:rPr>
          <w:rFonts w:ascii="Arial" w:hAnsi="Arial" w:cs="Arial"/>
          <w:sz w:val="24"/>
          <w:szCs w:val="24"/>
          <w:vertAlign w:val="subscript"/>
        </w:rPr>
        <w:t>2</w:t>
      </w:r>
      <w:r w:rsidR="003F22AA">
        <w:rPr>
          <w:rFonts w:ascii="Arial" w:hAnsi="Arial" w:cs="Arial"/>
          <w:sz w:val="24"/>
          <w:szCs w:val="24"/>
        </w:rPr>
        <w:t xml:space="preserve"> - enquanto o sistema cardiovascular transporta sangue, contendo os gases, entre os pulmões e as células do corpo. Diante deste tema, complete os exercícios: </w:t>
      </w:r>
    </w:p>
    <w:p w:rsidR="00672941" w:rsidRDefault="003F22AA" w:rsidP="00F7566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Liste os órgão</w:t>
      </w:r>
      <w:r w:rsidR="00F077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fazem parte do sistema respiratório superior e sistema respiratório inferior.</w:t>
      </w:r>
    </w:p>
    <w:p w:rsidR="003F22AA" w:rsidRPr="00A346BE" w:rsidRDefault="00CE1995" w:rsidP="003F22AA">
      <w:pPr>
        <w:pStyle w:val="PargrafodaLista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A346BE" w:rsidRPr="00EE4AC4">
        <w:rPr>
          <w:rFonts w:ascii="Open Sans" w:hAnsi="Open Sans" w:cs="Open Sans"/>
          <w:color w:val="FF0000"/>
          <w:sz w:val="21"/>
          <w:szCs w:val="21"/>
          <w:shd w:val="clear" w:color="auto" w:fill="FFFFFF"/>
        </w:rPr>
        <w:t xml:space="preserve"> </w:t>
      </w:r>
      <w:r w:rsidR="00A346BE" w:rsidRP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>N</w:t>
      </w:r>
      <w:r w:rsidR="00A346BE" w:rsidRP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>ariz externo, cavidade nasal, faringe, larin</w:t>
      </w:r>
      <w:r w:rsidR="00A346BE" w:rsidRP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>g</w:t>
      </w:r>
      <w:r w:rsid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e e parte superior da </w:t>
      </w:r>
      <w:proofErr w:type="spellStart"/>
      <w:r w:rsid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>traquéia</w:t>
      </w:r>
      <w:proofErr w:type="spellEnd"/>
      <w:r w:rsid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A346BE" w:rsidRPr="00EE4AC4">
        <w:rPr>
          <w:rFonts w:ascii="Arial" w:hAnsi="Arial" w:cs="Arial"/>
          <w:color w:val="FF0000"/>
          <w:sz w:val="24"/>
          <w:szCs w:val="24"/>
          <w:shd w:val="clear" w:color="auto" w:fill="FFFFFF"/>
        </w:rPr>
        <w:t>parte inferior da traqueia, brônquios, bronquíolos, alvéolos e pulmões.</w:t>
      </w:r>
    </w:p>
    <w:p w:rsidR="00F07703" w:rsidRDefault="00F07703" w:rsidP="00F07703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07703" w:rsidRDefault="00F07703" w:rsidP="00F07703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Correlacione corretamente os órgãos do Sistema respiratório e sua respectiva função:</w:t>
      </w:r>
    </w:p>
    <w:tbl>
      <w:tblPr>
        <w:tblStyle w:val="Tabelacomgrade"/>
        <w:tblW w:w="9213" w:type="dxa"/>
        <w:tblLook w:val="04A0" w:firstRow="1" w:lastRow="0" w:firstColumn="1" w:lastColumn="0" w:noHBand="0" w:noVBand="1"/>
      </w:tblPr>
      <w:tblGrid>
        <w:gridCol w:w="3023"/>
        <w:gridCol w:w="913"/>
        <w:gridCol w:w="5277"/>
      </w:tblGrid>
      <w:tr w:rsidR="00F07703" w:rsidTr="0086004A">
        <w:tc>
          <w:tcPr>
            <w:tcW w:w="3023" w:type="dxa"/>
            <w:vMerge w:val="restart"/>
          </w:tcPr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Nariz</w:t>
            </w:r>
          </w:p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Faringe</w:t>
            </w:r>
          </w:p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Laringe</w:t>
            </w:r>
          </w:p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Epiglote</w:t>
            </w:r>
          </w:p>
          <w:p w:rsidR="00F07703" w:rsidRDefault="00F949FC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Traqueia</w:t>
            </w:r>
          </w:p>
          <w:p w:rsidR="00F949FC" w:rsidRDefault="00F949FC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Brônquios</w:t>
            </w:r>
          </w:p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Pleura</w:t>
            </w:r>
          </w:p>
          <w:p w:rsidR="00F07703" w:rsidRDefault="00F07703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Alvéolos</w:t>
            </w:r>
          </w:p>
          <w:p w:rsidR="00F949FC" w:rsidRDefault="00F949FC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Células alveolares tipo I</w:t>
            </w:r>
          </w:p>
          <w:p w:rsidR="00F949FC" w:rsidRDefault="00F949FC" w:rsidP="00F07703">
            <w:pPr>
              <w:pStyle w:val="PargrafodaLista"/>
              <w:numPr>
                <w:ilvl w:val="0"/>
                <w:numId w:val="27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Células alveolares tipo II</w:t>
            </w:r>
          </w:p>
        </w:tc>
        <w:tc>
          <w:tcPr>
            <w:tcW w:w="913" w:type="dxa"/>
          </w:tcPr>
          <w:p w:rsidR="00F07703" w:rsidRPr="0086004A" w:rsidRDefault="00AF266E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2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Funciona como via aérea para o ar e o alimento, forma uma câmara de ressonância para os sons da fala e aloja as tonsilas.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AF266E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r w:rsidR="00DD1AFE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8</w:t>
            </w:r>
            <w:proofErr w:type="gramStart"/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  <w:proofErr w:type="gramEnd"/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da respiração externa.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4E7EAD" w:rsidP="004E7EAD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3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</w:p>
        </w:tc>
        <w:tc>
          <w:tcPr>
            <w:tcW w:w="5277" w:type="dxa"/>
          </w:tcPr>
          <w:p w:rsidR="00F07703" w:rsidRPr="00F07703" w:rsidRDefault="00342CB0" w:rsidP="00DD6926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Liga a laringofaringe</w:t>
            </w:r>
            <w:r w:rsidR="00DD6926">
              <w:rPr>
                <w:rFonts w:ascii="Arial" w:hAnsi="Arial" w:cs="Arial"/>
                <w:sz w:val="24"/>
                <w:szCs w:val="24"/>
              </w:rPr>
              <w:t xml:space="preserve"> com a traqueia; aloja as pregas </w:t>
            </w:r>
            <w:r>
              <w:rPr>
                <w:rFonts w:ascii="Arial" w:hAnsi="Arial" w:cs="Arial"/>
                <w:sz w:val="24"/>
                <w:szCs w:val="24"/>
              </w:rPr>
              <w:t>vocais.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4E7EAD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7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Túnica serosa que envolve os pulmões.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AF266E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(1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Funciona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aquecimento, umedecimento e filtração do ar; recebe estímulos olfatórios; é uma câmara de ressonância para o som.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AF266E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(9</w:t>
            </w:r>
            <w:proofErr w:type="gramStart"/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  <w:proofErr w:type="gramEnd"/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um revestimento contínuo da parede alveolar.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DD1AFE" w:rsidP="00DD1AF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5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aérea tubular para o ar que liga a laringe com os brônquios.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AF266E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(10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Secreta líquido alveolar, que mantém a célula alveolar úmida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 secreta surfactante.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4E7EAD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r w:rsidR="00DD1AFE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4</w:t>
            </w:r>
            <w:proofErr w:type="gramStart"/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  <w:proofErr w:type="gramEnd"/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Impede alimento, ou líquido, de entrar nas vias aéreas.</w:t>
            </w:r>
          </w:p>
        </w:tc>
      </w:tr>
      <w:tr w:rsidR="00F07703" w:rsidTr="0086004A">
        <w:tc>
          <w:tcPr>
            <w:tcW w:w="3023" w:type="dxa"/>
            <w:vMerge/>
          </w:tcPr>
          <w:p w:rsidR="00F07703" w:rsidRDefault="00F07703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F07703" w:rsidRPr="0086004A" w:rsidRDefault="004E7EAD" w:rsidP="00877097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6</w:t>
            </w:r>
            <w:r w:rsidR="00F07703" w:rsidRPr="0086004A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 )</w:t>
            </w:r>
          </w:p>
        </w:tc>
        <w:tc>
          <w:tcPr>
            <w:tcW w:w="5277" w:type="dxa"/>
          </w:tcPr>
          <w:p w:rsidR="00F07703" w:rsidRPr="00F07703" w:rsidRDefault="00342CB0" w:rsidP="00F07703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Vias aéreas que entram nos pulmões.</w:t>
            </w:r>
          </w:p>
        </w:tc>
      </w:tr>
    </w:tbl>
    <w:p w:rsidR="00F07703" w:rsidRDefault="00F07703" w:rsidP="00F07703">
      <w:pPr>
        <w:pStyle w:val="PargrafodaLista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74617" w:rsidRDefault="00D93CA5" w:rsidP="005746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7845">
        <w:rPr>
          <w:rFonts w:ascii="Arial" w:hAnsi="Arial" w:cs="Arial"/>
          <w:b/>
          <w:sz w:val="24"/>
          <w:szCs w:val="24"/>
        </w:rPr>
        <w:t>Questão 2</w:t>
      </w:r>
      <w:r w:rsidRPr="00E07845">
        <w:rPr>
          <w:rFonts w:ascii="Arial" w:hAnsi="Arial" w:cs="Arial"/>
          <w:sz w:val="24"/>
          <w:szCs w:val="24"/>
        </w:rPr>
        <w:t xml:space="preserve"> </w:t>
      </w:r>
      <w:r w:rsidR="009C3C37">
        <w:rPr>
          <w:rFonts w:ascii="Arial" w:hAnsi="Arial" w:cs="Arial"/>
          <w:sz w:val="24"/>
          <w:szCs w:val="24"/>
        </w:rPr>
        <w:t xml:space="preserve">- </w:t>
      </w:r>
      <w:r w:rsidR="00E06EB2">
        <w:rPr>
          <w:rFonts w:ascii="Arial" w:hAnsi="Arial" w:cs="Arial"/>
          <w:sz w:val="24"/>
          <w:szCs w:val="24"/>
        </w:rPr>
        <w:t xml:space="preserve">O Sistema respiratório além de funcionar na troca de gases, também participa na regulação do </w:t>
      </w:r>
      <w:proofErr w:type="gramStart"/>
      <w:r w:rsidR="00E06EB2">
        <w:rPr>
          <w:rFonts w:ascii="Arial" w:hAnsi="Arial" w:cs="Arial"/>
          <w:sz w:val="24"/>
          <w:szCs w:val="24"/>
        </w:rPr>
        <w:t>pH</w:t>
      </w:r>
      <w:proofErr w:type="gramEnd"/>
      <w:r w:rsidR="00E06EB2">
        <w:rPr>
          <w:rFonts w:ascii="Arial" w:hAnsi="Arial" w:cs="Arial"/>
          <w:sz w:val="24"/>
          <w:szCs w:val="24"/>
        </w:rPr>
        <w:t xml:space="preserve"> sanguíneo, contém receptores</w:t>
      </w:r>
      <w:r w:rsidR="00BF489C">
        <w:rPr>
          <w:rFonts w:ascii="Arial" w:hAnsi="Arial" w:cs="Arial"/>
          <w:sz w:val="24"/>
          <w:szCs w:val="24"/>
        </w:rPr>
        <w:t xml:space="preserve"> para o sentido do olfato, filtra o ar inspirado, produz sons e livra o corpo de água e calor, no ar exalado. Os órgãos que fazem parte deste sistema</w:t>
      </w:r>
      <w:proofErr w:type="gramStart"/>
      <w:r w:rsidR="00BF489C">
        <w:rPr>
          <w:rFonts w:ascii="Arial" w:hAnsi="Arial" w:cs="Arial"/>
          <w:sz w:val="24"/>
          <w:szCs w:val="24"/>
        </w:rPr>
        <w:t>, são</w:t>
      </w:r>
      <w:proofErr w:type="gramEnd"/>
      <w:r w:rsidR="00BF489C">
        <w:rPr>
          <w:rFonts w:ascii="Arial" w:hAnsi="Arial" w:cs="Arial"/>
          <w:sz w:val="24"/>
          <w:szCs w:val="24"/>
        </w:rPr>
        <w:t xml:space="preserve">: nariz, faringe, laringe, traqueia, brônquios e pulmões. Elabore </w:t>
      </w:r>
      <w:proofErr w:type="gramStart"/>
      <w:r w:rsidR="00BF489C">
        <w:rPr>
          <w:rFonts w:ascii="Arial" w:hAnsi="Arial" w:cs="Arial"/>
          <w:sz w:val="24"/>
          <w:szCs w:val="24"/>
        </w:rPr>
        <w:t>uma quadro</w:t>
      </w:r>
      <w:proofErr w:type="gramEnd"/>
      <w:r w:rsidR="00BF489C">
        <w:rPr>
          <w:rFonts w:ascii="Arial" w:hAnsi="Arial" w:cs="Arial"/>
          <w:sz w:val="24"/>
          <w:szCs w:val="24"/>
        </w:rPr>
        <w:t xml:space="preserve"> contendo os órgãos do Sistema respiratório, a localização destes órgãos, bem como a descrição da sua morfologia (estrutura).</w:t>
      </w:r>
    </w:p>
    <w:p w:rsidR="00BF489C" w:rsidRPr="00BF489C" w:rsidRDefault="00BF489C" w:rsidP="00574617">
      <w:p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F489C"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135"/>
      </w:tblGrid>
      <w:tr w:rsidR="00BF489C" w:rsidRPr="00FD7AC1" w:rsidTr="001120C6">
        <w:tc>
          <w:tcPr>
            <w:tcW w:w="1384" w:type="dxa"/>
          </w:tcPr>
          <w:p w:rsidR="00BF489C" w:rsidRPr="00FD7AC1" w:rsidRDefault="00BF489C" w:rsidP="001120C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Órgãos</w:t>
            </w:r>
          </w:p>
        </w:tc>
        <w:tc>
          <w:tcPr>
            <w:tcW w:w="2552" w:type="dxa"/>
          </w:tcPr>
          <w:p w:rsidR="00BF489C" w:rsidRPr="00FD7AC1" w:rsidRDefault="00BF489C" w:rsidP="001120C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Localização</w:t>
            </w:r>
          </w:p>
        </w:tc>
        <w:tc>
          <w:tcPr>
            <w:tcW w:w="5135" w:type="dxa"/>
          </w:tcPr>
          <w:p w:rsidR="00BF489C" w:rsidRPr="00FD7AC1" w:rsidRDefault="00BF489C" w:rsidP="001120C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Morfologia</w:t>
            </w:r>
          </w:p>
        </w:tc>
      </w:tr>
      <w:tr w:rsidR="00BF489C" w:rsidRPr="00FD7AC1" w:rsidTr="001120C6">
        <w:tc>
          <w:tcPr>
            <w:tcW w:w="1384" w:type="dxa"/>
          </w:tcPr>
          <w:p w:rsidR="00BF489C" w:rsidRPr="00FD7AC1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Nariz</w:t>
            </w:r>
          </w:p>
        </w:tc>
        <w:tc>
          <w:tcPr>
            <w:tcW w:w="2552" w:type="dxa"/>
          </w:tcPr>
          <w:p w:rsidR="00BF489C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Centro da face</w:t>
            </w:r>
          </w:p>
        </w:tc>
        <w:tc>
          <w:tcPr>
            <w:tcW w:w="5135" w:type="dxa"/>
          </w:tcPr>
          <w:p w:rsidR="00BF489C" w:rsidRPr="00EE4AC4" w:rsidRDefault="00DD1AFE" w:rsidP="00EE4AC4">
            <w:pPr>
              <w:tabs>
                <w:tab w:val="left" w:pos="33"/>
                <w:tab w:val="left" w:pos="317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T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em a forma de uma pirâmide triangular de base inferior e </w:t>
            </w: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cuja a</w:t>
            </w:r>
            <w:proofErr w:type="gram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face posterior se ajusta 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lastRenderedPageBreak/>
              <w:t>verticalmente no 1/3 médio da face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, a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s faces laterais do nariz apresentam uma saliência semilunar que recebe o nome de asa do nariz.</w:t>
            </w:r>
          </w:p>
        </w:tc>
      </w:tr>
      <w:tr w:rsidR="00BF489C" w:rsidRPr="00FD7AC1" w:rsidTr="001120C6">
        <w:tc>
          <w:tcPr>
            <w:tcW w:w="1384" w:type="dxa"/>
          </w:tcPr>
          <w:p w:rsidR="00BF489C" w:rsidRPr="00FD7AC1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lastRenderedPageBreak/>
              <w:t>Faringe</w:t>
            </w:r>
          </w:p>
        </w:tc>
        <w:tc>
          <w:tcPr>
            <w:tcW w:w="2552" w:type="dxa"/>
          </w:tcPr>
          <w:p w:rsidR="00BF489C" w:rsidRPr="00EE4AC4" w:rsidRDefault="00DD1AFE" w:rsidP="004C2E8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C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omeça nas </w:t>
            </w:r>
            <w:proofErr w:type="spell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coanas</w:t>
            </w:r>
            <w:proofErr w:type="spell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e estende-se para baixo no pescoço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, 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se situa logo atrás das cavidades nasais e logo </w:t>
            </w: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a</w:t>
            </w:r>
            <w:proofErr w:type="gram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frente às vértebras cervicais</w:t>
            </w:r>
          </w:p>
        </w:tc>
        <w:tc>
          <w:tcPr>
            <w:tcW w:w="5135" w:type="dxa"/>
          </w:tcPr>
          <w:p w:rsidR="00BF489C" w:rsidRPr="00EE4AC4" w:rsidRDefault="00DD1AFE" w:rsidP="00DD1AF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Sua parede é composta de músculos esqueléticos e revestida de túnica mucosa.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É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dividida em três regiões anatômicas:</w:t>
            </w: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Nasofaringe, Orofaringe e </w:t>
            </w:r>
            <w:proofErr w:type="gramStart"/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  <w:shd w:val="clear" w:color="auto" w:fill="FFFFFF"/>
              </w:rPr>
              <w:t>Laringofaringe</w:t>
            </w:r>
            <w:proofErr w:type="gramEnd"/>
          </w:p>
        </w:tc>
      </w:tr>
      <w:tr w:rsidR="00BF489C" w:rsidRPr="00FD7AC1" w:rsidTr="001120C6">
        <w:tc>
          <w:tcPr>
            <w:tcW w:w="1384" w:type="dxa"/>
          </w:tcPr>
          <w:p w:rsidR="00BF489C" w:rsidRPr="00FD7AC1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Laringe</w:t>
            </w:r>
          </w:p>
        </w:tc>
        <w:tc>
          <w:tcPr>
            <w:tcW w:w="2552" w:type="dxa"/>
          </w:tcPr>
          <w:p w:rsidR="00BF489C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 </w:t>
            </w: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S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e situa</w:t>
            </w:r>
            <w:proofErr w:type="gram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na linha mediana do pescoço, diante da quarta, quinta e sexta vértebra cervicais</w:t>
            </w:r>
          </w:p>
        </w:tc>
        <w:tc>
          <w:tcPr>
            <w:tcW w:w="5135" w:type="dxa"/>
          </w:tcPr>
          <w:p w:rsidR="00DD1AFE" w:rsidRPr="00EE4AC4" w:rsidRDefault="00DD1AFE" w:rsidP="00EE4AC4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EE4AC4">
              <w:rPr>
                <w:highlight w:val="yellow"/>
                <w:lang w:eastAsia="pt-BR"/>
              </w:rPr>
              <w:t> 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pt-BR"/>
              </w:rPr>
              <w:t>É uma estrutura triangular constituída principalmente de cartilagens, músculos e ligamentos, a parede da laringe é composta de nove peças de cartilagens. Três</w:t>
            </w:r>
            <w:r w:rsid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pt-BR"/>
              </w:rPr>
              <w:t xml:space="preserve"> são ímpares. </w:t>
            </w:r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 xml:space="preserve">Cartilagem Tireóidea, </w:t>
            </w:r>
            <w:proofErr w:type="spellStart"/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>Cricoidea</w:t>
            </w:r>
            <w:proofErr w:type="spellEnd"/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> 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pt-BR"/>
              </w:rPr>
              <w:t>e </w:t>
            </w:r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>Epiglótica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pt-BR"/>
              </w:rPr>
              <w:t xml:space="preserve"> e três são pares </w:t>
            </w:r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 xml:space="preserve">Cartilagem </w:t>
            </w:r>
            <w:proofErr w:type="spellStart"/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>Aritenoidea</w:t>
            </w:r>
            <w:proofErr w:type="spellEnd"/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 xml:space="preserve">, Cuneiforme e </w:t>
            </w:r>
            <w:proofErr w:type="gramStart"/>
            <w:r w:rsidRPr="00EE4AC4"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  <w:lang w:eastAsia="pt-BR"/>
              </w:rPr>
              <w:t>Corniculada</w:t>
            </w:r>
            <w:proofErr w:type="gramEnd"/>
          </w:p>
          <w:p w:rsidR="00BF489C" w:rsidRPr="00EE4AC4" w:rsidRDefault="00BF489C" w:rsidP="004C2E89">
            <w:pPr>
              <w:tabs>
                <w:tab w:val="num" w:pos="175"/>
                <w:tab w:val="num" w:pos="1440"/>
              </w:tabs>
              <w:ind w:left="175"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BF489C" w:rsidRPr="00FD7AC1" w:rsidTr="001120C6">
        <w:tc>
          <w:tcPr>
            <w:tcW w:w="1384" w:type="dxa"/>
          </w:tcPr>
          <w:p w:rsidR="00BF489C" w:rsidRPr="00FD7AC1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Traqueia</w:t>
            </w:r>
          </w:p>
        </w:tc>
        <w:tc>
          <w:tcPr>
            <w:tcW w:w="2552" w:type="dxa"/>
          </w:tcPr>
          <w:p w:rsidR="00BF489C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S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e situa</w:t>
            </w:r>
            <w:proofErr w:type="gram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medianamente e anterior ao esôfago, e apenas na sua terminação, desvia-se ligeiramente para a direita</w:t>
            </w:r>
          </w:p>
        </w:tc>
        <w:tc>
          <w:tcPr>
            <w:tcW w:w="5135" w:type="dxa"/>
          </w:tcPr>
          <w:p w:rsidR="00DD1AFE" w:rsidRPr="00DD1AFE" w:rsidRDefault="00DD1AFE" w:rsidP="00DD1AFE">
            <w:pPr>
              <w:pStyle w:val="NormalWeb"/>
              <w:shd w:val="clear" w:color="auto" w:fill="FFFFFF"/>
              <w:spacing w:after="150" w:afterAutospacing="0" w:line="360" w:lineRule="atLeast"/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highlight w:val="yellow"/>
                <w:shd w:val="clear" w:color="auto" w:fill="FFFFFF"/>
              </w:rPr>
              <w:t>É</w:t>
            </w:r>
            <w:r w:rsidRPr="00EE4AC4">
              <w:rPr>
                <w:rFonts w:ascii="Arial" w:hAnsi="Arial" w:cs="Arial"/>
                <w:color w:val="FF0000"/>
                <w:highlight w:val="yellow"/>
                <w:shd w:val="clear" w:color="auto" w:fill="FFFFFF"/>
              </w:rPr>
              <w:t xml:space="preserve"> um tubo de 10 a 12,5 cm de comprimento e 2,5 cm de diâmetro</w:t>
            </w:r>
            <w:r w:rsidRPr="00EE4AC4">
              <w:rPr>
                <w:rFonts w:ascii="Arial" w:hAnsi="Arial" w:cs="Arial"/>
                <w:color w:val="FF0000"/>
                <w:highlight w:val="yellow"/>
                <w:shd w:val="clear" w:color="auto" w:fill="FFFFFF"/>
              </w:rPr>
              <w:t xml:space="preserve">, </w:t>
            </w:r>
            <w:r w:rsidRPr="00EE4AC4">
              <w:rPr>
                <w:rFonts w:ascii="Arial" w:hAnsi="Arial" w:cs="Arial"/>
                <w:color w:val="FF0000"/>
                <w:highlight w:val="yellow"/>
              </w:rPr>
              <w:t xml:space="preserve">O arcabouço da traqueia é constituído aproximadamente por 20 anéis cartilagíneos incompletos para trás, que são </w:t>
            </w:r>
            <w:proofErr w:type="gramStart"/>
            <w:r w:rsidRPr="00EE4AC4">
              <w:rPr>
                <w:rFonts w:ascii="Arial" w:hAnsi="Arial" w:cs="Arial"/>
                <w:color w:val="FF0000"/>
                <w:highlight w:val="yellow"/>
              </w:rPr>
              <w:t>denominados</w:t>
            </w:r>
            <w:proofErr w:type="gramEnd"/>
            <w:r w:rsidRPr="00EE4AC4">
              <w:rPr>
                <w:rFonts w:ascii="Arial" w:hAnsi="Arial" w:cs="Arial"/>
                <w:color w:val="FF0000"/>
                <w:highlight w:val="yellow"/>
              </w:rPr>
              <w:t xml:space="preserve"> cartilagens traqueais. </w:t>
            </w:r>
            <w:r w:rsidRPr="00DD1AFE">
              <w:rPr>
                <w:rFonts w:ascii="Arial" w:hAnsi="Arial" w:cs="Arial"/>
                <w:color w:val="FF0000"/>
                <w:highlight w:val="yellow"/>
              </w:rPr>
              <w:t>Internamente a traqueia é forrada por mucosa, onde abundam glândulas, e o epitélio é ciliado, facilitando a expulsão de mucosidades e corpos estranhos.</w:t>
            </w:r>
            <w:r w:rsidRPr="00EE4AC4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r w:rsidRPr="00DD1AFE">
              <w:rPr>
                <w:rFonts w:ascii="Arial" w:hAnsi="Arial" w:cs="Arial"/>
                <w:color w:val="FF0000"/>
                <w:highlight w:val="yellow"/>
              </w:rPr>
              <w:t xml:space="preserve">Inferiormente a traqueia se bifurca, dando origem aos </w:t>
            </w:r>
            <w:proofErr w:type="gramStart"/>
            <w:r w:rsidRPr="00DD1AFE">
              <w:rPr>
                <w:rFonts w:ascii="Arial" w:hAnsi="Arial" w:cs="Arial"/>
                <w:color w:val="FF0000"/>
                <w:highlight w:val="yellow"/>
              </w:rPr>
              <w:t>2</w:t>
            </w:r>
            <w:proofErr w:type="gramEnd"/>
            <w:r w:rsidRPr="00DD1AFE">
              <w:rPr>
                <w:rFonts w:ascii="Arial" w:hAnsi="Arial" w:cs="Arial"/>
                <w:color w:val="FF0000"/>
                <w:highlight w:val="yellow"/>
              </w:rPr>
              <w:t xml:space="preserve"> brônquios principais:</w:t>
            </w:r>
            <w:r w:rsidRPr="00EE4AC4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r w:rsidRPr="00DD1AFE">
              <w:rPr>
                <w:rFonts w:ascii="Arial" w:hAnsi="Arial" w:cs="Arial"/>
                <w:color w:val="FF0000"/>
                <w:highlight w:val="yellow"/>
              </w:rPr>
              <w:t>direito e esquerdo</w:t>
            </w:r>
          </w:p>
          <w:p w:rsidR="00BF489C" w:rsidRPr="00EE4AC4" w:rsidRDefault="00BF489C" w:rsidP="00DD1AF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BF489C" w:rsidRPr="00FD7AC1" w:rsidTr="001120C6">
        <w:tc>
          <w:tcPr>
            <w:tcW w:w="1384" w:type="dxa"/>
          </w:tcPr>
          <w:p w:rsidR="00BF489C" w:rsidRPr="00FD7AC1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Brônquio</w:t>
            </w:r>
          </w:p>
        </w:tc>
        <w:tc>
          <w:tcPr>
            <w:tcW w:w="2552" w:type="dxa"/>
          </w:tcPr>
          <w:p w:rsidR="00BF489C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 xml:space="preserve">Região </w:t>
            </w:r>
            <w:proofErr w:type="spell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toracica</w:t>
            </w:r>
            <w:proofErr w:type="spellEnd"/>
          </w:p>
        </w:tc>
        <w:tc>
          <w:tcPr>
            <w:tcW w:w="5135" w:type="dxa"/>
          </w:tcPr>
          <w:p w:rsidR="00E031B8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S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ão constituídos de anéis incompletos de cartilagem hialina, tecido fibroso, fibras musculares, mucosa e </w:t>
            </w: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glândulas</w:t>
            </w:r>
            <w:proofErr w:type="gramEnd"/>
          </w:p>
        </w:tc>
      </w:tr>
      <w:tr w:rsidR="00BF489C" w:rsidRPr="00AB4DD3" w:rsidTr="001120C6">
        <w:tc>
          <w:tcPr>
            <w:tcW w:w="1384" w:type="dxa"/>
          </w:tcPr>
          <w:p w:rsidR="00BF489C" w:rsidRPr="00AB4DD3" w:rsidRDefault="00BF489C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FD7AC1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pulmões</w:t>
            </w:r>
            <w:proofErr w:type="gramEnd"/>
          </w:p>
        </w:tc>
        <w:tc>
          <w:tcPr>
            <w:tcW w:w="2552" w:type="dxa"/>
          </w:tcPr>
          <w:p w:rsidR="00BF489C" w:rsidRPr="00EE4AC4" w:rsidRDefault="00DD1AFE" w:rsidP="0057461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O pulmão direito ocupa a região do</w:t>
            </w: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</w:rPr>
              <w:t> </w:t>
            </w:r>
            <w:proofErr w:type="spellStart"/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</w:rPr>
              <w:t>hemitórax</w:t>
            </w:r>
            <w:proofErr w:type="spellEnd"/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</w:rPr>
              <w:t xml:space="preserve"> direito</w:t>
            </w: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</w:rPr>
              <w:t> 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e o pulmão esquerdo ocupa a região do</w:t>
            </w: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</w:rPr>
              <w:t> </w:t>
            </w:r>
            <w:proofErr w:type="spellStart"/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</w:rPr>
              <w:t>hemitórax</w:t>
            </w:r>
            <w:proofErr w:type="spellEnd"/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</w:rPr>
              <w:t xml:space="preserve"> esquerdo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  <w:t>. Entre eles encontramos todos os órgãos do</w:t>
            </w:r>
            <w:r w:rsidRPr="00EE4AC4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highlight w:val="yellow"/>
              </w:rPr>
              <w:t> </w:t>
            </w:r>
            <w:r w:rsidRPr="00EE4AC4">
              <w:rPr>
                <w:rStyle w:val="Forte"/>
                <w:rFonts w:ascii="Arial" w:hAnsi="Arial" w:cs="Arial"/>
                <w:b w:val="0"/>
                <w:color w:val="FF0000"/>
                <w:sz w:val="24"/>
                <w:szCs w:val="24"/>
                <w:highlight w:val="yellow"/>
              </w:rPr>
              <w:t>mediastino</w:t>
            </w:r>
            <w:r w:rsidRPr="00EE4AC4">
              <w:rPr>
                <w:rStyle w:val="Forte"/>
                <w:rFonts w:ascii="Arial" w:hAnsi="Arial" w:cs="Arial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135" w:type="dxa"/>
          </w:tcPr>
          <w:p w:rsidR="00E031B8" w:rsidRPr="00EE4AC4" w:rsidRDefault="00DD1AFE" w:rsidP="00DD1AF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O pulmão direito é o mais espesso e mais largo que o esquerdo. Ele também é um pouco mais 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curto, o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pulmão esquerdo tem uma concavidade que é a incisura cardíaca.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Cada pulmão </w:t>
            </w:r>
            <w:proofErr w:type="gramStart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>têm</w:t>
            </w:r>
            <w:proofErr w:type="gramEnd"/>
            <w:r w:rsidRPr="00EE4AC4">
              <w:rPr>
                <w:rFonts w:ascii="Arial" w:hAnsi="Arial" w:cs="Arial"/>
                <w:color w:val="FF0000"/>
                <w:sz w:val="24"/>
                <w:szCs w:val="24"/>
                <w:highlight w:val="yellow"/>
                <w:shd w:val="clear" w:color="auto" w:fill="FFFFFF"/>
              </w:rPr>
              <w:t xml:space="preserve"> uma forma que lembra uma pirâmide com um ápice, uma base, três bordas e três faces.</w:t>
            </w:r>
          </w:p>
        </w:tc>
      </w:tr>
    </w:tbl>
    <w:p w:rsidR="00574617" w:rsidRDefault="00574617" w:rsidP="005746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4617" w:rsidRDefault="00134398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34398">
        <w:rPr>
          <w:rFonts w:ascii="Arial" w:hAnsi="Arial" w:cs="Arial"/>
          <w:b/>
          <w:sz w:val="24"/>
          <w:szCs w:val="24"/>
        </w:rPr>
        <w:t>Questão 3</w:t>
      </w:r>
      <w:r>
        <w:rPr>
          <w:rFonts w:ascii="Arial" w:hAnsi="Arial" w:cs="Arial"/>
          <w:sz w:val="24"/>
          <w:szCs w:val="24"/>
        </w:rPr>
        <w:t xml:space="preserve"> - </w:t>
      </w:r>
      <w:r w:rsidR="00EF3B7C" w:rsidRPr="00EF3B7C">
        <w:rPr>
          <w:rFonts w:ascii="Arial" w:hAnsi="Arial" w:cs="Arial"/>
          <w:sz w:val="24"/>
          <w:szCs w:val="24"/>
        </w:rPr>
        <w:t>Os pulmõ</w:t>
      </w:r>
      <w:proofErr w:type="gramStart"/>
      <w:r w:rsidR="00EF3B7C" w:rsidRPr="00EF3B7C">
        <w:rPr>
          <w:rFonts w:ascii="Arial" w:hAnsi="Arial" w:cs="Arial"/>
          <w:sz w:val="24"/>
          <w:szCs w:val="24"/>
        </w:rPr>
        <w:t>es</w:t>
      </w:r>
      <w:proofErr w:type="gramEnd"/>
      <w:r w:rsidR="00EF3B7C" w:rsidRPr="00EF3B7C">
        <w:rPr>
          <w:rFonts w:ascii="Arial" w:hAnsi="Arial" w:cs="Arial"/>
          <w:sz w:val="24"/>
          <w:szCs w:val="24"/>
        </w:rPr>
        <w:t xml:space="preserve"> são órgãos conif</w:t>
      </w:r>
      <w:r w:rsidR="00EF3B7C">
        <w:rPr>
          <w:rFonts w:ascii="Arial" w:hAnsi="Arial" w:cs="Arial"/>
          <w:sz w:val="24"/>
          <w:szCs w:val="24"/>
        </w:rPr>
        <w:t>ormes pareados, situados na ca</w:t>
      </w:r>
      <w:r w:rsidR="00EF3B7C" w:rsidRPr="00EF3B7C">
        <w:rPr>
          <w:rFonts w:ascii="Arial" w:hAnsi="Arial" w:cs="Arial"/>
          <w:sz w:val="24"/>
          <w:szCs w:val="24"/>
        </w:rPr>
        <w:t xml:space="preserve">vidade torácica. São separados um do outro pelo coração e por outras estruturas do mediastino, que divide a cavidade torácica em duas </w:t>
      </w:r>
      <w:proofErr w:type="gramStart"/>
      <w:r w:rsidR="00EF3B7C" w:rsidRPr="00EF3B7C">
        <w:rPr>
          <w:rFonts w:ascii="Arial" w:hAnsi="Arial" w:cs="Arial"/>
          <w:sz w:val="24"/>
          <w:szCs w:val="24"/>
        </w:rPr>
        <w:t>ca</w:t>
      </w:r>
      <w:proofErr w:type="gramEnd"/>
      <w:r w:rsidR="00EF3B7C" w:rsidRPr="00EF3B7C">
        <w:rPr>
          <w:rFonts w:ascii="Arial" w:hAnsi="Arial" w:cs="Arial"/>
          <w:sz w:val="24"/>
          <w:szCs w:val="24"/>
        </w:rPr>
        <w:t>̂maras anatomicamente distintas. Como resultado, se um trauma levar um pulmão ao colapso, o outro pode permanecer expandido.</w:t>
      </w:r>
      <w:r w:rsidR="00CA5AC7">
        <w:rPr>
          <w:rFonts w:ascii="Arial" w:hAnsi="Arial" w:cs="Arial"/>
          <w:sz w:val="24"/>
          <w:szCs w:val="24"/>
        </w:rPr>
        <w:t xml:space="preserve"> </w:t>
      </w:r>
      <w:r w:rsidR="00CA5AC7" w:rsidRPr="00CA5AC7">
        <w:rPr>
          <w:rFonts w:ascii="Arial" w:hAnsi="Arial" w:cs="Arial"/>
          <w:sz w:val="24"/>
          <w:szCs w:val="24"/>
        </w:rPr>
        <w:t>Os pulmõ</w:t>
      </w:r>
      <w:proofErr w:type="gramStart"/>
      <w:r w:rsidR="00CA5AC7" w:rsidRPr="00CA5AC7">
        <w:rPr>
          <w:rFonts w:ascii="Arial" w:hAnsi="Arial" w:cs="Arial"/>
          <w:sz w:val="24"/>
          <w:szCs w:val="24"/>
        </w:rPr>
        <w:t>es</w:t>
      </w:r>
      <w:proofErr w:type="gramEnd"/>
      <w:r w:rsidR="00CA5AC7" w:rsidRPr="00CA5AC7">
        <w:rPr>
          <w:rFonts w:ascii="Arial" w:hAnsi="Arial" w:cs="Arial"/>
          <w:sz w:val="24"/>
          <w:szCs w:val="24"/>
        </w:rPr>
        <w:t xml:space="preserve"> se estendem desde o diafragma até, </w:t>
      </w:r>
      <w:r w:rsidR="00CA5AC7">
        <w:rPr>
          <w:rFonts w:ascii="Arial" w:hAnsi="Arial" w:cs="Arial"/>
          <w:sz w:val="24"/>
          <w:szCs w:val="24"/>
        </w:rPr>
        <w:t>ligeiramen</w:t>
      </w:r>
      <w:r w:rsidR="00CA5AC7" w:rsidRPr="00CA5AC7">
        <w:rPr>
          <w:rFonts w:ascii="Arial" w:hAnsi="Arial" w:cs="Arial"/>
          <w:sz w:val="24"/>
          <w:szCs w:val="24"/>
        </w:rPr>
        <w:t>te, acima das clavículas, e se situam contra as costelas, anterior e posteriormente</w:t>
      </w:r>
      <w:r w:rsidR="00CA5AC7">
        <w:rPr>
          <w:rFonts w:ascii="Arial" w:hAnsi="Arial" w:cs="Arial"/>
          <w:sz w:val="24"/>
          <w:szCs w:val="24"/>
        </w:rPr>
        <w:t>. A parte inferior larga do pul</w:t>
      </w:r>
      <w:r w:rsidR="00CA5AC7" w:rsidRPr="00CA5AC7">
        <w:rPr>
          <w:rFonts w:ascii="Arial" w:hAnsi="Arial" w:cs="Arial"/>
          <w:sz w:val="24"/>
          <w:szCs w:val="24"/>
        </w:rPr>
        <w:t>mão, a base, é côncava e se ajust</w:t>
      </w:r>
      <w:r w:rsidR="00CA5AC7">
        <w:rPr>
          <w:rFonts w:ascii="Arial" w:hAnsi="Arial" w:cs="Arial"/>
          <w:sz w:val="24"/>
          <w:szCs w:val="24"/>
        </w:rPr>
        <w:t xml:space="preserve">a sobre </w:t>
      </w:r>
      <w:proofErr w:type="gramStart"/>
      <w:r w:rsidR="00CA5AC7">
        <w:rPr>
          <w:rFonts w:ascii="Arial" w:hAnsi="Arial" w:cs="Arial"/>
          <w:sz w:val="24"/>
          <w:szCs w:val="24"/>
        </w:rPr>
        <w:t>a a</w:t>
      </w:r>
      <w:proofErr w:type="gramEnd"/>
      <w:r w:rsidR="00CA5AC7">
        <w:rPr>
          <w:rFonts w:ascii="Arial" w:hAnsi="Arial" w:cs="Arial"/>
          <w:sz w:val="24"/>
          <w:szCs w:val="24"/>
        </w:rPr>
        <w:t>́rea convexa do dia</w:t>
      </w:r>
      <w:r w:rsidR="00CA5AC7" w:rsidRPr="00CA5AC7">
        <w:rPr>
          <w:rFonts w:ascii="Arial" w:hAnsi="Arial" w:cs="Arial"/>
          <w:sz w:val="24"/>
          <w:szCs w:val="24"/>
        </w:rPr>
        <w:t>fragma. A parte superior estreita do pulmão é o ápice. A face do pulmão que se situa contra as costelas, a face</w:t>
      </w:r>
      <w:r w:rsidR="00CA5AC7">
        <w:rPr>
          <w:rFonts w:ascii="Arial" w:hAnsi="Arial" w:cs="Arial"/>
          <w:sz w:val="24"/>
          <w:szCs w:val="24"/>
        </w:rPr>
        <w:t xml:space="preserve"> costal, ajusta-</w:t>
      </w:r>
      <w:r w:rsidR="00CA5AC7" w:rsidRPr="00CA5AC7">
        <w:rPr>
          <w:rFonts w:ascii="Arial" w:hAnsi="Arial" w:cs="Arial"/>
          <w:sz w:val="24"/>
          <w:szCs w:val="24"/>
        </w:rPr>
        <w:t xml:space="preserve">se à curvatura arredondada das costelas. A face </w:t>
      </w:r>
      <w:proofErr w:type="spellStart"/>
      <w:r w:rsidR="00CA5AC7" w:rsidRPr="00CA5AC7">
        <w:rPr>
          <w:rFonts w:ascii="Arial" w:hAnsi="Arial" w:cs="Arial"/>
          <w:sz w:val="24"/>
          <w:szCs w:val="24"/>
        </w:rPr>
        <w:t>mediastinal</w:t>
      </w:r>
      <w:proofErr w:type="spellEnd"/>
      <w:r w:rsidR="00CA5AC7" w:rsidRPr="00CA5AC7">
        <w:rPr>
          <w:rFonts w:ascii="Arial" w:hAnsi="Arial" w:cs="Arial"/>
          <w:sz w:val="24"/>
          <w:szCs w:val="24"/>
        </w:rPr>
        <w:t xml:space="preserve"> de cada </w:t>
      </w:r>
      <w:proofErr w:type="spellStart"/>
      <w:r w:rsidR="00CA5AC7" w:rsidRPr="00CA5AC7">
        <w:rPr>
          <w:rFonts w:ascii="Arial" w:hAnsi="Arial" w:cs="Arial"/>
          <w:sz w:val="24"/>
          <w:szCs w:val="24"/>
        </w:rPr>
        <w:t>pulmão</w:t>
      </w:r>
      <w:proofErr w:type="spellEnd"/>
      <w:r w:rsidR="00CA5AC7" w:rsidRPr="00CA5AC7">
        <w:rPr>
          <w:rFonts w:ascii="Arial" w:hAnsi="Arial" w:cs="Arial"/>
          <w:sz w:val="24"/>
          <w:szCs w:val="24"/>
        </w:rPr>
        <w:t xml:space="preserve"> contém uma região, o hilo, por onde os brônquios, os vasos sanguíneos pulmonares, os vasos linfáticos e os nervos entram e saem</w:t>
      </w:r>
      <w:r w:rsidR="00CA5AC7">
        <w:rPr>
          <w:rFonts w:ascii="Arial" w:hAnsi="Arial" w:cs="Arial"/>
          <w:sz w:val="24"/>
          <w:szCs w:val="24"/>
        </w:rPr>
        <w:t>.</w:t>
      </w:r>
    </w:p>
    <w:p w:rsidR="00134398" w:rsidRDefault="00134398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34398" w:rsidRDefault="00912CB7" w:rsidP="00912CB7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739153" cy="1739153"/>
            <wp:effectExtent l="19050" t="0" r="0" b="0"/>
            <wp:docPr id="2" name="irc_mi" descr="http://static.hsw.com.br/gif/lung-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hsw.com.br/gif/lung-c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71" cy="173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98" w:rsidRDefault="00931C49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os pulmões, cite e explique as estruturas de revestimento externo deste órgão.</w:t>
      </w:r>
    </w:p>
    <w:p w:rsidR="00CA5AC7" w:rsidRPr="0045630C" w:rsidRDefault="00CE1995" w:rsidP="00834786">
      <w:pPr>
        <w:pStyle w:val="PargrafodaLista"/>
        <w:spacing w:after="0"/>
        <w:ind w:left="0"/>
        <w:jc w:val="both"/>
        <w:rPr>
          <w:rFonts w:ascii="Trebuchet MS" w:hAnsi="Trebuchet MS"/>
          <w:color w:val="888888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DD1AFE">
        <w:rPr>
          <w:rFonts w:ascii="Arial" w:hAnsi="Arial" w:cs="Arial"/>
          <w:color w:val="FF0000"/>
          <w:sz w:val="24"/>
          <w:szCs w:val="24"/>
        </w:rPr>
        <w:t xml:space="preserve"> 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Cada pulmão é revestido por uma membrana serosa composta de duas lâminas: uma</w:t>
      </w:r>
      <w:r w:rsidR="00DD1AFE" w:rsidRPr="001C393A">
        <w:rPr>
          <w:rStyle w:val="apple-converted-space"/>
          <w:rFonts w:ascii="Arial" w:hAnsi="Arial" w:cs="Arial"/>
          <w:bCs/>
          <w:color w:val="FF0000"/>
          <w:sz w:val="24"/>
          <w:szCs w:val="24"/>
        </w:rPr>
        <w:t> </w:t>
      </w:r>
      <w:r w:rsidR="00DD1AFE" w:rsidRPr="001C393A">
        <w:rPr>
          <w:rStyle w:val="Forte"/>
          <w:rFonts w:ascii="Arial" w:hAnsi="Arial" w:cs="Arial"/>
          <w:b w:val="0"/>
          <w:color w:val="FF0000"/>
          <w:sz w:val="24"/>
          <w:szCs w:val="24"/>
        </w:rPr>
        <w:t>lâmina parietal</w:t>
      </w:r>
      <w:r w:rsidR="00DD1AFE" w:rsidRPr="001C393A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e uma</w:t>
      </w:r>
      <w:r w:rsidR="00DD1AFE" w:rsidRPr="001C393A">
        <w:rPr>
          <w:rStyle w:val="apple-converted-space"/>
          <w:rFonts w:ascii="Arial" w:hAnsi="Arial" w:cs="Arial"/>
          <w:bCs/>
          <w:color w:val="FF0000"/>
          <w:sz w:val="24"/>
          <w:szCs w:val="24"/>
        </w:rPr>
        <w:t> </w:t>
      </w:r>
      <w:r w:rsidR="00DD1AFE" w:rsidRPr="001C393A">
        <w:rPr>
          <w:rStyle w:val="Forte"/>
          <w:rFonts w:ascii="Arial" w:hAnsi="Arial" w:cs="Arial"/>
          <w:b w:val="0"/>
          <w:color w:val="FF0000"/>
          <w:sz w:val="24"/>
          <w:szCs w:val="24"/>
        </w:rPr>
        <w:t>lâmina visceral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, que no conjunto formam a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 xml:space="preserve"> </w:t>
      </w:r>
      <w:r w:rsidR="00DD1AFE" w:rsidRPr="001C393A">
        <w:rPr>
          <w:rStyle w:val="Forte"/>
          <w:rFonts w:ascii="Arial" w:hAnsi="Arial" w:cs="Arial"/>
          <w:b w:val="0"/>
          <w:color w:val="FF0000"/>
          <w:sz w:val="24"/>
          <w:szCs w:val="24"/>
        </w:rPr>
        <w:t>pleura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 xml:space="preserve">. Entre as duas </w:t>
      </w:r>
      <w:proofErr w:type="gramStart"/>
      <w:r w:rsidR="00DD1AFE" w:rsidRPr="001C393A">
        <w:rPr>
          <w:rFonts w:ascii="Arial" w:hAnsi="Arial" w:cs="Arial"/>
          <w:color w:val="FF0000"/>
          <w:sz w:val="24"/>
          <w:szCs w:val="24"/>
        </w:rPr>
        <w:t>lâminas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 xml:space="preserve"> 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existe</w:t>
      </w:r>
      <w:proofErr w:type="gramEnd"/>
      <w:r w:rsidR="00DD1AFE" w:rsidRPr="001C393A">
        <w:rPr>
          <w:rFonts w:ascii="Arial" w:hAnsi="Arial" w:cs="Arial"/>
          <w:color w:val="FF0000"/>
          <w:sz w:val="24"/>
          <w:szCs w:val="24"/>
        </w:rPr>
        <w:t xml:space="preserve"> um espaço, o</w:t>
      </w:r>
      <w:r w:rsidR="00DD1AFE" w:rsidRPr="001C393A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DD1AFE" w:rsidRPr="001C393A">
        <w:rPr>
          <w:rStyle w:val="Forte"/>
          <w:rFonts w:ascii="Arial" w:hAnsi="Arial" w:cs="Arial"/>
          <w:color w:val="FF0000"/>
          <w:sz w:val="24"/>
          <w:szCs w:val="24"/>
        </w:rPr>
        <w:t xml:space="preserve">espaço </w:t>
      </w:r>
      <w:r w:rsidR="00DD1AFE" w:rsidRPr="001C393A">
        <w:rPr>
          <w:rStyle w:val="Forte"/>
          <w:rFonts w:ascii="Arial" w:hAnsi="Arial" w:cs="Arial"/>
          <w:b w:val="0"/>
          <w:color w:val="FF0000"/>
          <w:sz w:val="24"/>
          <w:szCs w:val="24"/>
        </w:rPr>
        <w:t>pleural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. A pleura parietal reveste a superfície interna do tórax, refletindo-se na região do hilo pulmonar para formar a pleura visceral. Esta, por sua vez, adere-se intimamente à superfície do pulmão e penetra nas fissura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s entre os lobos. Cada pulmão te</w:t>
      </w:r>
      <w:r w:rsidR="00DD1AFE" w:rsidRPr="001C393A">
        <w:rPr>
          <w:rFonts w:ascii="Arial" w:hAnsi="Arial" w:cs="Arial"/>
          <w:color w:val="FF0000"/>
          <w:sz w:val="24"/>
          <w:szCs w:val="24"/>
        </w:rPr>
        <w:t>m uma forma que lembra uma pirâmide com um ápice, uma base, três margens e três faces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>, 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base do pulmão apresenta uma forma côncava, apoiando-se sobre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a face superior do diafragma, 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concavidade da base do pulmão direito é mais profunda que a do esquerdo</w:t>
      </w:r>
      <w:r w:rsidR="0045630C" w:rsidRPr="001C393A">
        <w:rPr>
          <w:rStyle w:val="apple-converted-space"/>
          <w:rFonts w:ascii="Arial" w:hAnsi="Arial" w:cs="Arial"/>
          <w:color w:val="FF0000"/>
          <w:sz w:val="24"/>
          <w:szCs w:val="24"/>
        </w:rPr>
        <w:t xml:space="preserve">, 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>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margem anterior é delgada e estende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>-se à face ventral do coração, 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margem anterior do pulmão esquerdo apresenta uma incisura produzida pelo coração, </w:t>
      </w:r>
      <w:proofErr w:type="gramStart"/>
      <w:r w:rsidR="0045630C" w:rsidRPr="001C393A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incisura cardíaca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>, a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margem posterior é romba e projeta-se na superfície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 xml:space="preserve"> posterior da cavidade torácica, a </w:t>
      </w:r>
      <w:r w:rsidR="0045630C" w:rsidRPr="001C393A">
        <w:rPr>
          <w:rFonts w:ascii="Arial" w:hAnsi="Arial" w:cs="Arial"/>
          <w:color w:val="FF0000"/>
          <w:sz w:val="24"/>
          <w:szCs w:val="24"/>
        </w:rPr>
        <w:t>margem inferior apresenta duas porções:  uma que é delgada e projeta- se no recesso costofrênico e  outra que é mais arredondada e projeta-se no mediastino</w:t>
      </w:r>
    </w:p>
    <w:p w:rsidR="00931C49" w:rsidRDefault="00931C49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40658" w:rsidRDefault="00040658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>Atividade 2 - Problematização e Contextualização</w:t>
      </w:r>
    </w:p>
    <w:p w:rsidR="009A5D9F" w:rsidRPr="00040658" w:rsidRDefault="009A5D9F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A5D9F" w:rsidRPr="00C614E5" w:rsidRDefault="00354261" w:rsidP="009A5D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74617">
        <w:rPr>
          <w:rFonts w:ascii="Arial" w:hAnsi="Arial" w:cs="Arial"/>
          <w:b/>
          <w:sz w:val="24"/>
          <w:szCs w:val="24"/>
        </w:rPr>
        <w:lastRenderedPageBreak/>
        <w:t xml:space="preserve">Questão </w:t>
      </w:r>
      <w:proofErr w:type="gramStart"/>
      <w:r w:rsidRPr="00574617">
        <w:rPr>
          <w:rFonts w:ascii="Arial" w:hAnsi="Arial" w:cs="Arial"/>
          <w:b/>
          <w:sz w:val="24"/>
          <w:szCs w:val="24"/>
        </w:rPr>
        <w:t>1</w:t>
      </w:r>
      <w:proofErr w:type="gramEnd"/>
      <w:r w:rsidRPr="00574617">
        <w:rPr>
          <w:rFonts w:ascii="Arial" w:hAnsi="Arial" w:cs="Arial"/>
          <w:sz w:val="24"/>
          <w:szCs w:val="24"/>
        </w:rPr>
        <w:t>:</w:t>
      </w:r>
      <w:r w:rsidR="00BF489C">
        <w:rPr>
          <w:rFonts w:ascii="Arial" w:hAnsi="Arial" w:cs="Arial"/>
          <w:sz w:val="24"/>
          <w:szCs w:val="24"/>
        </w:rPr>
        <w:t xml:space="preserve"> </w:t>
      </w:r>
      <w:r w:rsidR="009A5D9F" w:rsidRPr="00C614E5">
        <w:rPr>
          <w:rFonts w:ascii="Arial" w:eastAsia="Calibri" w:hAnsi="Arial" w:cs="Arial"/>
          <w:sz w:val="24"/>
          <w:szCs w:val="24"/>
        </w:rPr>
        <w:t xml:space="preserve">Pedro, 37 anos, trabalha na construção civil e sofreu um acidente de trabalho, onde foi atingido por uma viga metálica, que perfurou a região da clavícula esquerda. O paciente foi encaminhado para a sala de emergência e a principal reclamação do paciente era dor no lado esquerdo do tórax. A avaliação inicial revelou um pequeno ferimento perfurante acima da clavícula esquerda, imediatamente lateral ao músculo </w:t>
      </w:r>
      <w:proofErr w:type="spellStart"/>
      <w:r w:rsidR="009A5D9F" w:rsidRPr="00C614E5">
        <w:rPr>
          <w:rFonts w:ascii="Arial" w:eastAsia="Calibri" w:hAnsi="Arial" w:cs="Arial"/>
          <w:sz w:val="24"/>
          <w:szCs w:val="24"/>
        </w:rPr>
        <w:t>esternocleidomastóideo</w:t>
      </w:r>
      <w:proofErr w:type="spellEnd"/>
      <w:r w:rsidR="009A5D9F" w:rsidRPr="00C614E5">
        <w:rPr>
          <w:rFonts w:ascii="Arial" w:eastAsia="Calibri" w:hAnsi="Arial" w:cs="Arial"/>
          <w:sz w:val="24"/>
          <w:szCs w:val="24"/>
        </w:rPr>
        <w:t>. Os sinais vitais eram normais com exceção de uma freqüência respiratória moderadamente alta. A radiografia do tórax mostrou que o pulmão esquerdo estava envolvido por sangue e ar</w:t>
      </w:r>
      <w:r w:rsidR="009A5D9F">
        <w:rPr>
          <w:rFonts w:ascii="Arial" w:eastAsia="Calibri" w:hAnsi="Arial" w:cs="Arial"/>
          <w:sz w:val="24"/>
          <w:szCs w:val="24"/>
        </w:rPr>
        <w:t>;</w:t>
      </w:r>
      <w:r w:rsidR="009A5D9F" w:rsidRPr="00C614E5">
        <w:rPr>
          <w:rFonts w:ascii="Arial" w:eastAsia="Calibri" w:hAnsi="Arial" w:cs="Arial"/>
          <w:sz w:val="24"/>
          <w:szCs w:val="24"/>
        </w:rPr>
        <w:t xml:space="preserve"> e colapsado em metade de seu tamanho normal. Diante dos fatos, responda aos seguintes questionamentos:</w:t>
      </w:r>
    </w:p>
    <w:p w:rsidR="009A5D9F" w:rsidRDefault="009A5D9F" w:rsidP="009A5D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614E5">
        <w:rPr>
          <w:rFonts w:ascii="Arial" w:eastAsia="Calibri" w:hAnsi="Arial" w:cs="Arial"/>
          <w:sz w:val="24"/>
          <w:szCs w:val="24"/>
        </w:rPr>
        <w:t xml:space="preserve">a) </w:t>
      </w:r>
      <w:r>
        <w:rPr>
          <w:rFonts w:ascii="Arial" w:eastAsia="Calibri" w:hAnsi="Arial" w:cs="Arial"/>
          <w:sz w:val="24"/>
          <w:szCs w:val="24"/>
        </w:rPr>
        <w:t xml:space="preserve">Como é </w:t>
      </w:r>
      <w:proofErr w:type="gramStart"/>
      <w:r>
        <w:rPr>
          <w:rFonts w:ascii="Arial" w:eastAsia="Calibri" w:hAnsi="Arial" w:cs="Arial"/>
          <w:sz w:val="24"/>
          <w:szCs w:val="24"/>
        </w:rPr>
        <w:t>denominado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 entrada de sangue e ar na cavidade pleural?</w:t>
      </w:r>
    </w:p>
    <w:p w:rsidR="009A5D9F" w:rsidRPr="001C393A" w:rsidRDefault="00CE1995" w:rsidP="001C393A">
      <w:pPr>
        <w:pStyle w:val="PargrafodaList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1C393A">
        <w:rPr>
          <w:rFonts w:ascii="Arial" w:hAnsi="Arial" w:cs="Arial"/>
          <w:color w:val="FF0000"/>
          <w:sz w:val="24"/>
          <w:szCs w:val="24"/>
        </w:rPr>
        <w:t xml:space="preserve"> </w:t>
      </w:r>
      <w:r w:rsidR="0045630C" w:rsidRPr="0045630C"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  <w:t>P</w:t>
      </w:r>
      <w:r w:rsidR="0045630C" w:rsidRPr="0045630C"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  <w:t>neumotórax</w:t>
      </w:r>
      <w:r w:rsidR="0045630C" w:rsidRPr="0045630C"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  <w:t xml:space="preserve"> e hemotórax</w:t>
      </w:r>
      <w:r w:rsidR="0045630C" w:rsidRPr="0045630C">
        <w:rPr>
          <w:rStyle w:val="apple-converted-space"/>
          <w:rFonts w:ascii="Arial" w:hAnsi="Arial" w:cs="Arial"/>
          <w:iCs/>
          <w:color w:val="FF0000"/>
          <w:sz w:val="24"/>
          <w:szCs w:val="24"/>
          <w:shd w:val="clear" w:color="auto" w:fill="FFFFFF"/>
        </w:rPr>
        <w:t> </w:t>
      </w:r>
    </w:p>
    <w:p w:rsidR="009A5D9F" w:rsidRDefault="009A5D9F" w:rsidP="009A5D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b) </w:t>
      </w:r>
      <w:r w:rsidRPr="00C614E5">
        <w:rPr>
          <w:rFonts w:ascii="Arial" w:eastAsia="Calibri" w:hAnsi="Arial" w:cs="Arial"/>
          <w:sz w:val="24"/>
          <w:szCs w:val="24"/>
        </w:rPr>
        <w:t xml:space="preserve">Explique como o ar entrou na cavidade </w:t>
      </w:r>
      <w:r>
        <w:rPr>
          <w:rFonts w:ascii="Arial" w:eastAsia="Calibri" w:hAnsi="Arial" w:cs="Arial"/>
          <w:sz w:val="24"/>
          <w:szCs w:val="24"/>
        </w:rPr>
        <w:t>pleural</w:t>
      </w:r>
      <w:r w:rsidRPr="00C614E5">
        <w:rPr>
          <w:rFonts w:ascii="Arial" w:eastAsia="Calibri" w:hAnsi="Arial" w:cs="Arial"/>
          <w:sz w:val="24"/>
          <w:szCs w:val="24"/>
        </w:rPr>
        <w:t xml:space="preserve"> (sabendo-se que não </w:t>
      </w:r>
      <w:r>
        <w:rPr>
          <w:rFonts w:ascii="Arial" w:eastAsia="Calibri" w:hAnsi="Arial" w:cs="Arial"/>
          <w:sz w:val="24"/>
          <w:szCs w:val="24"/>
        </w:rPr>
        <w:t>entrou pela ferida perfurante).</w:t>
      </w:r>
    </w:p>
    <w:p w:rsidR="00CE1995" w:rsidRPr="0045630C" w:rsidRDefault="00CE1995" w:rsidP="00CE1995">
      <w:pPr>
        <w:pStyle w:val="PargrafodaList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45630C">
        <w:rPr>
          <w:rFonts w:ascii="Arial" w:hAnsi="Arial" w:cs="Arial"/>
          <w:color w:val="FF0000"/>
          <w:sz w:val="24"/>
          <w:szCs w:val="24"/>
        </w:rPr>
        <w:t xml:space="preserve"> 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A pressão no interior da</w:t>
      </w:r>
      <w:r w:rsidR="0045630C" w:rsidRPr="0045630C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45630C" w:rsidRPr="0045630C">
        <w:rPr>
          <w:rStyle w:val="posttip"/>
          <w:rFonts w:ascii="Arial" w:hAnsi="Arial" w:cs="Arial"/>
          <w:color w:val="FF0000"/>
          <w:sz w:val="24"/>
          <w:szCs w:val="24"/>
        </w:rPr>
        <w:t>cavidade pleural</w:t>
      </w:r>
      <w:r w:rsidR="0045630C" w:rsidRPr="0045630C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é normalmente negativa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 xml:space="preserve">, com a lesão, a pressão no interior da pleura se torna positivo, 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e permitir a entrada de gases no seu interior, os quais passam a comprimir os</w:t>
      </w:r>
      <w:r w:rsidR="0045630C" w:rsidRPr="0045630C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45630C" w:rsidRPr="0045630C">
        <w:rPr>
          <w:rStyle w:val="posttip"/>
          <w:rFonts w:ascii="Arial" w:hAnsi="Arial" w:cs="Arial"/>
          <w:color w:val="FF0000"/>
          <w:sz w:val="24"/>
          <w:szCs w:val="24"/>
        </w:rPr>
        <w:t>pulmões</w:t>
      </w:r>
      <w:r w:rsidR="0045630C" w:rsidRPr="0045630C">
        <w:rPr>
          <w:rStyle w:val="apple-converted-space"/>
          <w:rFonts w:ascii="Arial" w:hAnsi="Arial" w:cs="Arial"/>
          <w:color w:val="FF0000"/>
          <w:sz w:val="24"/>
          <w:szCs w:val="24"/>
        </w:rPr>
        <w:t> 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e demais órgãos torácicos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.</w:t>
      </w:r>
    </w:p>
    <w:p w:rsidR="009A5D9F" w:rsidRDefault="009A5D9F" w:rsidP="009A5D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A5D9F" w:rsidRPr="00C614E5" w:rsidRDefault="009A5D9F" w:rsidP="009A5D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c) </w:t>
      </w:r>
      <w:r w:rsidRPr="00C614E5">
        <w:rPr>
          <w:rFonts w:ascii="Arial" w:eastAsia="Calibri" w:hAnsi="Arial" w:cs="Arial"/>
          <w:sz w:val="24"/>
          <w:szCs w:val="24"/>
        </w:rPr>
        <w:t>Qual é o termo para o espaço onde o ar e o sangue estão localizados? Que membranas definem este espaço?</w:t>
      </w:r>
    </w:p>
    <w:p w:rsidR="00CE1995" w:rsidRPr="00931C49" w:rsidRDefault="00CE1995" w:rsidP="00CE1995">
      <w:pPr>
        <w:pStyle w:val="PargrafodaList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45630C">
        <w:rPr>
          <w:rFonts w:ascii="Arial" w:hAnsi="Arial" w:cs="Arial"/>
          <w:color w:val="FF0000"/>
          <w:sz w:val="24"/>
          <w:szCs w:val="24"/>
        </w:rPr>
        <w:t xml:space="preserve"> 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>C</w:t>
      </w:r>
      <w:r w:rsidR="0045630C" w:rsidRPr="0045630C">
        <w:rPr>
          <w:rFonts w:ascii="Arial" w:hAnsi="Arial" w:cs="Arial"/>
          <w:color w:val="FF0000"/>
          <w:spacing w:val="-7"/>
          <w:sz w:val="24"/>
          <w:szCs w:val="24"/>
          <w:shd w:val="clear" w:color="auto" w:fill="FFFFFF"/>
        </w:rPr>
        <w:t>avidade pleural</w:t>
      </w:r>
      <w:r w:rsidR="0045630C" w:rsidRPr="0045630C">
        <w:rPr>
          <w:rFonts w:ascii="Arial" w:hAnsi="Arial" w:cs="Arial"/>
          <w:color w:val="FF0000"/>
          <w:sz w:val="24"/>
          <w:szCs w:val="24"/>
        </w:rPr>
        <w:t xml:space="preserve">, </w:t>
      </w:r>
      <w:r w:rsidR="0045630C" w:rsidRPr="0045630C">
        <w:rPr>
          <w:rFonts w:ascii="Arial" w:hAnsi="Arial" w:cs="Arial"/>
          <w:color w:val="FF0000"/>
          <w:spacing w:val="-7"/>
          <w:sz w:val="24"/>
          <w:szCs w:val="24"/>
          <w:shd w:val="clear" w:color="auto" w:fill="FFFFFF"/>
        </w:rPr>
        <w:t>pleura visceral</w:t>
      </w:r>
      <w:r w:rsidR="0045630C" w:rsidRPr="0045630C">
        <w:rPr>
          <w:rFonts w:ascii="Arial" w:hAnsi="Arial" w:cs="Arial"/>
          <w:color w:val="FF0000"/>
          <w:spacing w:val="-7"/>
          <w:sz w:val="24"/>
          <w:szCs w:val="24"/>
          <w:shd w:val="clear" w:color="auto" w:fill="FFFFFF"/>
        </w:rPr>
        <w:t xml:space="preserve"> e </w:t>
      </w:r>
      <w:r w:rsidR="0045630C" w:rsidRPr="0045630C">
        <w:rPr>
          <w:rFonts w:ascii="Arial" w:hAnsi="Arial" w:cs="Arial"/>
          <w:color w:val="FF0000"/>
          <w:spacing w:val="-7"/>
          <w:sz w:val="24"/>
          <w:szCs w:val="24"/>
          <w:shd w:val="clear" w:color="auto" w:fill="FFFFFF"/>
        </w:rPr>
        <w:t>pleura parietal</w:t>
      </w:r>
      <w:r w:rsidR="001C393A">
        <w:rPr>
          <w:rFonts w:ascii="Arial" w:hAnsi="Arial" w:cs="Arial"/>
          <w:color w:val="FF0000"/>
          <w:spacing w:val="-7"/>
          <w:sz w:val="24"/>
          <w:szCs w:val="24"/>
          <w:shd w:val="clear" w:color="auto" w:fill="FFFFFF"/>
        </w:rPr>
        <w:t>.</w:t>
      </w:r>
    </w:p>
    <w:p w:rsidR="00357964" w:rsidRDefault="00357964" w:rsidP="002363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5EB7" w:rsidRPr="00625EB7" w:rsidRDefault="00BB4F63" w:rsidP="00625EB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5EB7">
        <w:rPr>
          <w:rFonts w:ascii="Arial" w:hAnsi="Arial" w:cs="Arial"/>
          <w:b/>
          <w:sz w:val="24"/>
          <w:szCs w:val="24"/>
        </w:rPr>
        <w:t>Questão 2</w:t>
      </w:r>
      <w:r w:rsidR="00C81A44" w:rsidRPr="00625EB7">
        <w:rPr>
          <w:rFonts w:ascii="Arial" w:hAnsi="Arial" w:cs="Arial"/>
          <w:b/>
          <w:sz w:val="24"/>
          <w:szCs w:val="24"/>
        </w:rPr>
        <w:t xml:space="preserve"> </w:t>
      </w:r>
      <w:r w:rsidR="00C81A44" w:rsidRPr="00625EB7">
        <w:rPr>
          <w:rFonts w:ascii="Arial" w:hAnsi="Arial" w:cs="Arial"/>
          <w:sz w:val="24"/>
          <w:szCs w:val="24"/>
        </w:rPr>
        <w:t xml:space="preserve">- </w:t>
      </w:r>
      <w:r w:rsidR="00625EB7" w:rsidRPr="00625EB7">
        <w:rPr>
          <w:rFonts w:ascii="Arial" w:eastAsia="Times New Roman" w:hAnsi="Arial" w:cs="Arial"/>
          <w:bCs/>
          <w:sz w:val="24"/>
          <w:szCs w:val="24"/>
          <w:lang w:eastAsia="pt-BR"/>
        </w:rPr>
        <w:t>Uma das funções que mais utilizamos em nosso cotidiano é a voz. O uso exagerado da voz pode ser prejudicial a nossa saúde. A voz humana é um fenômeno que existe desde o nascimento, e se apresenta de diversas formas, tais como: o choro, grito, riso e sons da fala. É um dos meios de comunicação do indivíduo com o exterior, particularmente com seus semelhantes.</w:t>
      </w:r>
    </w:p>
    <w:p w:rsidR="00625EB7" w:rsidRPr="00625EB7" w:rsidRDefault="00625EB7" w:rsidP="00625EB7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25EB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A voz é produzida na laringe, um tubo que contém as pregas vocais (</w:t>
      </w:r>
      <w:proofErr w:type="gramStart"/>
      <w:r w:rsidRPr="00625EB7">
        <w:rPr>
          <w:rFonts w:ascii="Arial" w:eastAsia="Times New Roman" w:hAnsi="Arial" w:cs="Arial"/>
          <w:bCs/>
          <w:sz w:val="24"/>
          <w:szCs w:val="24"/>
          <w:lang w:eastAsia="pt-BR"/>
        </w:rPr>
        <w:t>popular cordas</w:t>
      </w:r>
      <w:proofErr w:type="gramEnd"/>
      <w:r w:rsidRPr="00625EB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vocais). Ao inspirarmos o ar entra nos pulmões e as pregas vocais se afastam. Ao falar, as pregas vocais se aproximam, o ar sai dos pulmões e, passando pela laringe, produzem uma vibração.</w:t>
      </w:r>
    </w:p>
    <w:p w:rsidR="00625EB7" w:rsidRPr="00625EB7" w:rsidRDefault="00625EB7" w:rsidP="00625EB7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25EB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614122" cy="1351469"/>
            <wp:effectExtent l="19050" t="0" r="5378" b="0"/>
            <wp:docPr id="4" name="irc_mi" descr="http://svas.com.au/wp-content/uploads/2011/03/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vas.com.au/wp-content/uploads/2011/03/Untitled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76" cy="135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B7" w:rsidRPr="00625EB7" w:rsidRDefault="00625EB7" w:rsidP="00625EB7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25EB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Assim sendo, a voz é o resultado do equilíbrio entre duas forças: a força do ar que sai dos pulmões e a força muscular da laringe. Se houver um desequilíbrio nesse mecanismo, poderá ocorrer uma alteração na voz.</w:t>
      </w:r>
    </w:p>
    <w:p w:rsidR="00625EB7" w:rsidRDefault="00077761" w:rsidP="00625E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776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77761"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disfonias</w:t>
      </w:r>
      <w:proofErr w:type="spellEnd"/>
      <w:r w:rsidRPr="00077761">
        <w:rPr>
          <w:rFonts w:ascii="Arial" w:hAnsi="Arial" w:cs="Arial"/>
          <w:sz w:val="24"/>
          <w:szCs w:val="24"/>
        </w:rPr>
        <w:t xml:space="preserve"> (distúrbios da voz) são apontadas pelos especialistas como um dos principais problemas diagnosticados em Professores. São causadas por </w:t>
      </w:r>
      <w:r w:rsidRPr="00077761">
        <w:rPr>
          <w:rFonts w:ascii="Arial" w:hAnsi="Arial" w:cs="Arial"/>
          <w:sz w:val="24"/>
          <w:szCs w:val="24"/>
        </w:rPr>
        <w:lastRenderedPageBreak/>
        <w:t>alterações na produção da voz (um dos seus principais instrumentos de trabalho), responsáveis pelo afastamento e/ou aposentadoria precoce de 2% dos 25.000 professores brasileiros. Existem relações entre a saúde vocal, os distúrbios da voz e as condições de trabalho.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3CDE" w:rsidRDefault="008C3CDE" w:rsidP="00625E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761" w:rsidRPr="00625EB7" w:rsidRDefault="00077761" w:rsidP="00625EB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Pesquise</w:t>
      </w:r>
      <w:proofErr w:type="gramEnd"/>
      <w:r>
        <w:rPr>
          <w:rFonts w:ascii="Arial" w:hAnsi="Arial" w:cs="Arial"/>
          <w:sz w:val="24"/>
          <w:szCs w:val="24"/>
        </w:rPr>
        <w:t xml:space="preserve"> quais são os </w:t>
      </w:r>
      <w:r w:rsidR="007307A2">
        <w:rPr>
          <w:rFonts w:ascii="Arial" w:hAnsi="Arial" w:cs="Arial"/>
          <w:sz w:val="24"/>
          <w:szCs w:val="24"/>
        </w:rPr>
        <w:t>distúrbios</w:t>
      </w:r>
      <w:r>
        <w:rPr>
          <w:rFonts w:ascii="Arial" w:hAnsi="Arial" w:cs="Arial"/>
          <w:sz w:val="24"/>
          <w:szCs w:val="24"/>
        </w:rPr>
        <w:t xml:space="preserve"> da voz mais frequentes em professores, que utilizam </w:t>
      </w:r>
      <w:r w:rsidR="007307A2">
        <w:rPr>
          <w:rFonts w:ascii="Arial" w:hAnsi="Arial" w:cs="Arial"/>
          <w:sz w:val="24"/>
          <w:szCs w:val="24"/>
        </w:rPr>
        <w:t>de forma errada a voz.</w:t>
      </w:r>
    </w:p>
    <w:p w:rsidR="00CE1995" w:rsidRPr="00931C49" w:rsidRDefault="00CE1995" w:rsidP="00CE1995">
      <w:pPr>
        <w:pStyle w:val="PargrafodaList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1C393A">
        <w:rPr>
          <w:rFonts w:ascii="Arial" w:hAnsi="Arial" w:cs="Arial"/>
          <w:color w:val="FF0000"/>
          <w:sz w:val="24"/>
          <w:szCs w:val="24"/>
        </w:rPr>
        <w:t xml:space="preserve"> </w:t>
      </w:r>
      <w:r w:rsidR="001C393A" w:rsidRPr="001C393A">
        <w:rPr>
          <w:rFonts w:ascii="Arial" w:hAnsi="Arial" w:cs="Arial"/>
          <w:color w:val="FF0000"/>
          <w:sz w:val="24"/>
          <w:szCs w:val="24"/>
        </w:rPr>
        <w:t>L</w:t>
      </w:r>
      <w:r w:rsidR="001C393A" w:rsidRPr="001C393A">
        <w:rPr>
          <w:rFonts w:ascii="Arial" w:hAnsi="Arial" w:cs="Arial"/>
          <w:color w:val="FF0000"/>
          <w:sz w:val="24"/>
          <w:szCs w:val="24"/>
        </w:rPr>
        <w:t xml:space="preserve">aringite, pólipo, cistos, </w:t>
      </w:r>
      <w:proofErr w:type="spellStart"/>
      <w:r w:rsidR="001C393A" w:rsidRPr="001C393A">
        <w:rPr>
          <w:rFonts w:ascii="Arial" w:hAnsi="Arial" w:cs="Arial"/>
          <w:color w:val="FF0000"/>
          <w:sz w:val="24"/>
          <w:szCs w:val="24"/>
        </w:rPr>
        <w:t>leocoplasia</w:t>
      </w:r>
      <w:proofErr w:type="spellEnd"/>
      <w:r w:rsidR="001C393A" w:rsidRPr="001C393A">
        <w:rPr>
          <w:rFonts w:ascii="Arial" w:hAnsi="Arial" w:cs="Arial"/>
          <w:color w:val="FF0000"/>
          <w:sz w:val="24"/>
          <w:szCs w:val="24"/>
        </w:rPr>
        <w:t xml:space="preserve"> e câncer de </w:t>
      </w:r>
      <w:proofErr w:type="gramStart"/>
      <w:r w:rsidR="001C393A" w:rsidRPr="001C393A">
        <w:rPr>
          <w:rFonts w:ascii="Arial" w:hAnsi="Arial" w:cs="Arial"/>
          <w:color w:val="FF0000"/>
          <w:sz w:val="24"/>
          <w:szCs w:val="24"/>
        </w:rPr>
        <w:t>laringe</w:t>
      </w:r>
      <w:proofErr w:type="gramEnd"/>
    </w:p>
    <w:p w:rsidR="007307A2" w:rsidRPr="00625EB7" w:rsidRDefault="007307A2" w:rsidP="00DB7B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7BED" w:rsidRDefault="007307A2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43071D">
        <w:rPr>
          <w:rFonts w:ascii="Arial" w:hAnsi="Arial" w:cs="Arial"/>
          <w:sz w:val="24"/>
          <w:szCs w:val="24"/>
        </w:rPr>
        <w:t xml:space="preserve">O que se pode fazer para evitar as </w:t>
      </w:r>
      <w:proofErr w:type="spellStart"/>
      <w:r w:rsidR="0043071D">
        <w:rPr>
          <w:rFonts w:ascii="Arial" w:hAnsi="Arial" w:cs="Arial"/>
          <w:sz w:val="24"/>
          <w:szCs w:val="24"/>
        </w:rPr>
        <w:t>disfonias</w:t>
      </w:r>
      <w:proofErr w:type="spellEnd"/>
      <w:r w:rsidR="0043071D">
        <w:rPr>
          <w:rFonts w:ascii="Arial" w:hAnsi="Arial" w:cs="Arial"/>
          <w:sz w:val="24"/>
          <w:szCs w:val="24"/>
        </w:rPr>
        <w:t>?</w:t>
      </w:r>
    </w:p>
    <w:p w:rsidR="00CE1995" w:rsidRPr="006422FB" w:rsidRDefault="00CE1995" w:rsidP="006422FB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</w:rPr>
        <w:t>Resposta:</w:t>
      </w:r>
      <w:r w:rsidR="001C393A">
        <w:rPr>
          <w:rFonts w:ascii="Arial" w:hAnsi="Arial" w:cs="Arial"/>
          <w:color w:val="FF0000"/>
          <w:sz w:val="24"/>
          <w:szCs w:val="24"/>
        </w:rPr>
        <w:t xml:space="preserve"> </w:t>
      </w:r>
      <w:r w:rsidR="001C393A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E</w:t>
      </w:r>
      <w:r w:rsidR="001C393A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xercícios vocais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como: 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Movimente a boca, mastigando com e sem som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proofErr w:type="gramStart"/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6422FB" w:rsidRPr="006422FB"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  <w:proofErr w:type="gramEnd"/>
      <w:r w:rsidR="006422FB"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>e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mita consoantes sonoras prolongadas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. Além 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disso: Falar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em tom natural e bem articulado</w:t>
      </w:r>
      <w:r w:rsidR="006422FB">
        <w:rPr>
          <w:rFonts w:ascii="Arial" w:hAnsi="Arial" w:cs="Arial"/>
          <w:color w:val="FF0000"/>
          <w:sz w:val="24"/>
          <w:szCs w:val="24"/>
        </w:rPr>
        <w:t>; b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eber 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bastante água, de 8 a 10 copos por dia</w:t>
      </w:r>
      <w:r w:rsidR="006422FB">
        <w:rPr>
          <w:rFonts w:ascii="Arial" w:hAnsi="Arial" w:cs="Arial"/>
          <w:color w:val="FF0000"/>
          <w:sz w:val="24"/>
          <w:szCs w:val="24"/>
        </w:rPr>
        <w:t>; e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vitar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fumar e tomar bebidas alcoólicas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;</w:t>
      </w:r>
      <w:r w:rsidR="006422FB">
        <w:rPr>
          <w:rFonts w:ascii="Arial" w:hAnsi="Arial" w:cs="Arial"/>
          <w:color w:val="FF0000"/>
          <w:sz w:val="24"/>
          <w:szCs w:val="24"/>
        </w:rPr>
        <w:t xml:space="preserve"> r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epousar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após uso prolongado da voz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;</w:t>
      </w:r>
      <w:r w:rsidR="006422FB">
        <w:rPr>
          <w:rFonts w:ascii="Arial" w:hAnsi="Arial" w:cs="Arial"/>
          <w:color w:val="FF0000"/>
          <w:sz w:val="24"/>
          <w:szCs w:val="24"/>
        </w:rPr>
        <w:t xml:space="preserve"> m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anter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uma boa postura corpora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l; usar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roupas confortáveis na região do pescoço</w:t>
      </w:r>
      <w:r w:rsidR="006422FB">
        <w:rPr>
          <w:rFonts w:ascii="Arial" w:hAnsi="Arial" w:cs="Arial"/>
          <w:color w:val="FF0000"/>
          <w:sz w:val="24"/>
          <w:szCs w:val="24"/>
        </w:rPr>
        <w:t>; p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oupar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 voz em períodos de crises alérgicas ou gripes</w:t>
      </w:r>
      <w:r w:rsidR="006422FB">
        <w:rPr>
          <w:rFonts w:ascii="Arial" w:hAnsi="Arial" w:cs="Arial"/>
          <w:color w:val="FF0000"/>
          <w:sz w:val="24"/>
          <w:szCs w:val="24"/>
        </w:rPr>
        <w:t>; t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er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uma alimentação </w:t>
      </w:r>
      <w:r w:rsidR="006422FB" w:rsidRPr="006422FB">
        <w:rPr>
          <w:rFonts w:ascii="Arial" w:hAnsi="Arial" w:cs="Arial"/>
          <w:color w:val="FF0000"/>
          <w:sz w:val="24"/>
          <w:szCs w:val="24"/>
        </w:rPr>
        <w:t>saudável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, sem gorduras ou frituras, que pioram o refluxo</w:t>
      </w:r>
      <w:r w:rsidR="006422FB">
        <w:rPr>
          <w:rFonts w:ascii="Arial" w:hAnsi="Arial" w:cs="Arial"/>
          <w:color w:val="FF0000"/>
          <w:sz w:val="24"/>
          <w:szCs w:val="24"/>
        </w:rPr>
        <w:t xml:space="preserve"> e 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Controlar</w:t>
      </w:r>
      <w:r w:rsidR="006422FB" w:rsidRP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o estresse e a ansiedade, que interferem na forma como projetamos a voz</w:t>
      </w:r>
      <w:r w:rsidR="006422FB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43071D" w:rsidRPr="006422FB" w:rsidRDefault="0043071D" w:rsidP="006422FB">
      <w:pPr>
        <w:rPr>
          <w:rFonts w:ascii="Arial" w:hAnsi="Arial" w:cs="Arial"/>
          <w:color w:val="FF0000"/>
          <w:sz w:val="24"/>
          <w:szCs w:val="24"/>
        </w:rPr>
      </w:pPr>
    </w:p>
    <w:p w:rsidR="0043071D" w:rsidRPr="0043071D" w:rsidRDefault="0043071D" w:rsidP="0043071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52663" w:rsidRDefault="00106E92" w:rsidP="00652663">
      <w:pPr>
        <w:spacing w:after="0"/>
        <w:rPr>
          <w:rFonts w:ascii="Arial" w:hAnsi="Arial" w:cs="Arial"/>
          <w:b/>
          <w:sz w:val="24"/>
          <w:szCs w:val="24"/>
        </w:rPr>
      </w:pPr>
      <w:r w:rsidRPr="00106E92">
        <w:rPr>
          <w:rFonts w:ascii="Arial" w:hAnsi="Arial" w:cs="Arial"/>
          <w:b/>
          <w:sz w:val="24"/>
          <w:szCs w:val="24"/>
        </w:rPr>
        <w:t>Sinopse do Conteúdo da unidade:</w:t>
      </w:r>
    </w:p>
    <w:p w:rsidR="00FC67DE" w:rsidRPr="00DB524F" w:rsidRDefault="00DB524F" w:rsidP="0065266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ab/>
      </w:r>
      <w:r w:rsidRPr="00DB524F">
        <w:rPr>
          <w:rFonts w:ascii="Arial" w:hAnsi="Arial" w:cs="Arial"/>
          <w:b/>
          <w:i/>
          <w:color w:val="FF0000"/>
          <w:sz w:val="24"/>
          <w:szCs w:val="24"/>
        </w:rPr>
        <w:t xml:space="preserve">Arquivo </w:t>
      </w:r>
      <w:proofErr w:type="spellStart"/>
      <w:r w:rsidRPr="00DB524F">
        <w:rPr>
          <w:rFonts w:ascii="Arial" w:hAnsi="Arial" w:cs="Arial"/>
          <w:b/>
          <w:i/>
          <w:color w:val="FF0000"/>
          <w:sz w:val="24"/>
          <w:szCs w:val="24"/>
        </w:rPr>
        <w:t>pdf</w:t>
      </w:r>
      <w:proofErr w:type="spellEnd"/>
      <w:r w:rsidRPr="00DB524F">
        <w:rPr>
          <w:rFonts w:ascii="Arial" w:hAnsi="Arial" w:cs="Arial"/>
          <w:b/>
          <w:i/>
          <w:color w:val="FF0000"/>
          <w:sz w:val="24"/>
          <w:szCs w:val="24"/>
        </w:rPr>
        <w:t xml:space="preserve"> em anexo</w:t>
      </w:r>
      <w:r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:rsidR="00AA2ECA" w:rsidRPr="00A77E5A" w:rsidRDefault="00AA2ECA" w:rsidP="00652663">
      <w:pPr>
        <w:spacing w:after="0"/>
        <w:rPr>
          <w:rFonts w:ascii="Arial" w:hAnsi="Arial" w:cs="Arial"/>
          <w:sz w:val="24"/>
          <w:szCs w:val="24"/>
        </w:rPr>
      </w:pPr>
    </w:p>
    <w:p w:rsidR="00106E92" w:rsidRPr="00D860E1" w:rsidRDefault="00106E92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>Vídeos:</w:t>
      </w:r>
    </w:p>
    <w:p w:rsidR="00574E9B" w:rsidRPr="00D860E1" w:rsidRDefault="00106E92" w:rsidP="001A2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ab/>
      </w:r>
      <w:r w:rsidR="00902BF7" w:rsidRPr="00D860E1">
        <w:rPr>
          <w:rFonts w:ascii="Arial" w:hAnsi="Arial" w:cs="Arial"/>
          <w:b/>
          <w:sz w:val="24"/>
          <w:szCs w:val="24"/>
        </w:rPr>
        <w:t>Vídeo</w:t>
      </w:r>
      <w:r w:rsidRPr="00D860E1">
        <w:rPr>
          <w:rFonts w:ascii="Arial" w:hAnsi="Arial" w:cs="Arial"/>
          <w:b/>
          <w:sz w:val="24"/>
          <w:szCs w:val="24"/>
        </w:rPr>
        <w:t xml:space="preserve"> obrigatório</w:t>
      </w:r>
      <w:r w:rsidR="006A7D85" w:rsidRPr="00D860E1">
        <w:rPr>
          <w:rFonts w:ascii="Arial" w:hAnsi="Arial" w:cs="Arial"/>
          <w:sz w:val="24"/>
          <w:szCs w:val="24"/>
        </w:rPr>
        <w:t>:</w:t>
      </w:r>
    </w:p>
    <w:p w:rsidR="00961FD5" w:rsidRPr="00C31E76" w:rsidRDefault="00574617" w:rsidP="00467C8E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Sistema Respiratório:</w:t>
      </w:r>
      <w:r w:rsidR="00BD1D15" w:rsidRPr="00C31E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4617">
        <w:rPr>
          <w:rFonts w:ascii="Arial" w:hAnsi="Arial" w:cs="Arial"/>
          <w:sz w:val="24"/>
          <w:szCs w:val="24"/>
        </w:rPr>
        <w:t>https</w:t>
      </w:r>
      <w:proofErr w:type="gramEnd"/>
      <w:r w:rsidRPr="00574617">
        <w:rPr>
          <w:rFonts w:ascii="Arial" w:hAnsi="Arial" w:cs="Arial"/>
          <w:sz w:val="24"/>
          <w:szCs w:val="24"/>
        </w:rPr>
        <w:t>://www.youtube.com/watch?v=</w:t>
      </w:r>
      <w:proofErr w:type="gramStart"/>
      <w:r w:rsidRPr="00574617">
        <w:rPr>
          <w:rFonts w:ascii="Arial" w:hAnsi="Arial" w:cs="Arial"/>
          <w:sz w:val="24"/>
          <w:szCs w:val="24"/>
        </w:rPr>
        <w:t>vmVl1631iRo</w:t>
      </w:r>
      <w:proofErr w:type="gramEnd"/>
    </w:p>
    <w:p w:rsidR="00BE275D" w:rsidRPr="00D860E1" w:rsidRDefault="00BE275D" w:rsidP="001A2000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D860E1">
        <w:rPr>
          <w:rFonts w:ascii="Arial" w:hAnsi="Arial" w:cs="Arial"/>
          <w:sz w:val="24"/>
          <w:szCs w:val="24"/>
        </w:rPr>
        <w:tab/>
      </w:r>
      <w:r w:rsidRPr="00D860E1">
        <w:rPr>
          <w:rFonts w:ascii="Arial" w:hAnsi="Arial" w:cs="Arial"/>
          <w:b/>
          <w:sz w:val="24"/>
          <w:szCs w:val="24"/>
        </w:rPr>
        <w:t>Vídeo complementar</w:t>
      </w:r>
      <w:r w:rsidRPr="00D860E1">
        <w:rPr>
          <w:rFonts w:ascii="Arial" w:hAnsi="Arial" w:cs="Arial"/>
          <w:sz w:val="24"/>
          <w:szCs w:val="24"/>
        </w:rPr>
        <w:t xml:space="preserve">: </w:t>
      </w:r>
    </w:p>
    <w:p w:rsidR="00BE275D" w:rsidRPr="00C84F5C" w:rsidRDefault="00574617" w:rsidP="00467C8E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Sistema respiratório</w:t>
      </w:r>
      <w:r w:rsidR="00830870" w:rsidRPr="00C31E76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574617">
        <w:rPr>
          <w:rFonts w:ascii="Arial" w:hAnsi="Arial" w:cs="Arial"/>
          <w:sz w:val="24"/>
          <w:szCs w:val="24"/>
        </w:rPr>
        <w:t>https</w:t>
      </w:r>
      <w:proofErr w:type="gramEnd"/>
      <w:r w:rsidRPr="00574617">
        <w:rPr>
          <w:rFonts w:ascii="Arial" w:hAnsi="Arial" w:cs="Arial"/>
          <w:sz w:val="24"/>
          <w:szCs w:val="24"/>
        </w:rPr>
        <w:t>://www.youtube.com/watch?v=B5Avv2Zhc4I</w:t>
      </w:r>
    </w:p>
    <w:p w:rsidR="00C84F5C" w:rsidRDefault="00C84F5C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23BF" w:rsidRDefault="003E0620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2AB6">
        <w:rPr>
          <w:rFonts w:ascii="Arial" w:hAnsi="Arial" w:cs="Arial"/>
          <w:b/>
          <w:sz w:val="24"/>
          <w:szCs w:val="24"/>
        </w:rPr>
        <w:t>Leitura</w:t>
      </w:r>
      <w:r w:rsidR="00B06DDA">
        <w:rPr>
          <w:rFonts w:ascii="Arial" w:hAnsi="Arial" w:cs="Arial"/>
          <w:b/>
          <w:sz w:val="24"/>
          <w:szCs w:val="24"/>
        </w:rPr>
        <w:t xml:space="preserve"> </w:t>
      </w:r>
      <w:r w:rsidR="00106E92">
        <w:rPr>
          <w:rFonts w:ascii="Arial" w:hAnsi="Arial" w:cs="Arial"/>
          <w:b/>
          <w:sz w:val="24"/>
          <w:szCs w:val="24"/>
        </w:rPr>
        <w:t>de livro texto</w:t>
      </w:r>
      <w:r w:rsidRPr="00222AB6">
        <w:rPr>
          <w:rFonts w:ascii="Arial" w:hAnsi="Arial" w:cs="Arial"/>
          <w:b/>
          <w:sz w:val="24"/>
          <w:szCs w:val="24"/>
        </w:rPr>
        <w:t>:</w:t>
      </w:r>
    </w:p>
    <w:p w:rsidR="00A413C3" w:rsidRPr="00DB524F" w:rsidRDefault="00A413C3" w:rsidP="00A413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524F">
        <w:rPr>
          <w:rFonts w:ascii="Arial" w:hAnsi="Arial" w:cs="Arial"/>
          <w:sz w:val="24"/>
          <w:szCs w:val="24"/>
        </w:rPr>
        <w:t>TORTORA, Gerard J</w:t>
      </w:r>
      <w:proofErr w:type="gramStart"/>
      <w:r w:rsidRPr="00DB524F">
        <w:rPr>
          <w:rFonts w:ascii="Arial" w:hAnsi="Arial" w:cs="Arial"/>
          <w:sz w:val="24"/>
          <w:szCs w:val="24"/>
        </w:rPr>
        <w:t>.;</w:t>
      </w:r>
      <w:proofErr w:type="gramEnd"/>
      <w:r w:rsidRPr="00DB524F">
        <w:rPr>
          <w:rFonts w:ascii="Arial" w:hAnsi="Arial" w:cs="Arial"/>
          <w:sz w:val="24"/>
          <w:szCs w:val="24"/>
        </w:rPr>
        <w:t xml:space="preserve"> DERRICKSON, Bryan. </w:t>
      </w:r>
      <w:r w:rsidRPr="00DB524F">
        <w:rPr>
          <w:rStyle w:val="cite-title"/>
          <w:rFonts w:ascii="Arial" w:hAnsi="Arial" w:cs="Arial"/>
          <w:b/>
          <w:sz w:val="24"/>
          <w:szCs w:val="24"/>
        </w:rPr>
        <w:t>Princípios de Anatomia e Fisiologia</w:t>
      </w:r>
      <w:r w:rsidRPr="00DB524F">
        <w:rPr>
          <w:rStyle w:val="cite-title"/>
          <w:rFonts w:ascii="Arial" w:hAnsi="Arial" w:cs="Arial"/>
          <w:sz w:val="24"/>
          <w:szCs w:val="24"/>
        </w:rPr>
        <w:t xml:space="preserve">, 12. </w:t>
      </w:r>
      <w:proofErr w:type="gramStart"/>
      <w:r w:rsidRPr="00DB524F">
        <w:rPr>
          <w:rStyle w:val="cite-title"/>
          <w:rFonts w:ascii="Arial" w:hAnsi="Arial" w:cs="Arial"/>
          <w:sz w:val="24"/>
          <w:szCs w:val="24"/>
        </w:rPr>
        <w:t>edição</w:t>
      </w:r>
      <w:proofErr w:type="gramEnd"/>
      <w:r w:rsidRPr="00DB524F">
        <w:rPr>
          <w:rStyle w:val="cite-title"/>
          <w:rFonts w:ascii="Arial" w:hAnsi="Arial" w:cs="Arial"/>
          <w:sz w:val="24"/>
          <w:szCs w:val="24"/>
        </w:rPr>
        <w:t>.</w:t>
      </w:r>
      <w:r w:rsidRPr="00DB524F">
        <w:rPr>
          <w:rFonts w:ascii="Arial" w:hAnsi="Arial" w:cs="Arial"/>
          <w:sz w:val="24"/>
          <w:szCs w:val="24"/>
        </w:rPr>
        <w:t xml:space="preserve"> Guanabara Koogan, 2010. </w:t>
      </w:r>
      <w:proofErr w:type="spellStart"/>
      <w:proofErr w:type="gramStart"/>
      <w:r w:rsidRPr="00DB524F">
        <w:rPr>
          <w:rFonts w:ascii="Arial" w:hAnsi="Arial" w:cs="Arial"/>
          <w:sz w:val="24"/>
          <w:szCs w:val="24"/>
        </w:rPr>
        <w:t>VitalBook</w:t>
      </w:r>
      <w:proofErr w:type="spellEnd"/>
      <w:proofErr w:type="gramEnd"/>
      <w:r w:rsidRPr="00DB524F">
        <w:rPr>
          <w:rFonts w:ascii="Arial" w:hAnsi="Arial" w:cs="Arial"/>
          <w:sz w:val="24"/>
          <w:szCs w:val="24"/>
        </w:rPr>
        <w:t xml:space="preserve"> file. </w:t>
      </w:r>
      <w:r w:rsidRPr="00DB524F">
        <w:rPr>
          <w:rStyle w:val="cite-source"/>
          <w:rFonts w:ascii="Arial" w:hAnsi="Arial" w:cs="Arial"/>
          <w:sz w:val="24"/>
          <w:szCs w:val="24"/>
        </w:rPr>
        <w:t>Minha Biblioteca</w:t>
      </w:r>
      <w:r w:rsidRPr="00DB524F">
        <w:rPr>
          <w:rFonts w:ascii="Arial" w:hAnsi="Arial" w:cs="Arial"/>
          <w:sz w:val="24"/>
          <w:szCs w:val="24"/>
        </w:rPr>
        <w:t>. Acesso em</w:t>
      </w:r>
      <w:r w:rsidR="00574617" w:rsidRPr="00DB524F">
        <w:rPr>
          <w:rFonts w:ascii="Arial" w:hAnsi="Arial" w:cs="Arial"/>
          <w:sz w:val="24"/>
          <w:szCs w:val="24"/>
        </w:rPr>
        <w:t>:</w:t>
      </w:r>
      <w:r w:rsidR="00DB524F" w:rsidRPr="00DB524F">
        <w:rPr>
          <w:rFonts w:ascii="Arial" w:hAnsi="Arial" w:cs="Arial"/>
          <w:sz w:val="24"/>
          <w:szCs w:val="24"/>
        </w:rPr>
        <w:t xml:space="preserve"> http://online.minhabiblioteca.com.br/books/978-85-277-2049-6/page/858</w:t>
      </w:r>
      <w:r w:rsidR="007761B6" w:rsidRPr="00DB524F">
        <w:rPr>
          <w:rFonts w:ascii="Arial" w:hAnsi="Arial" w:cs="Arial"/>
          <w:sz w:val="24"/>
          <w:szCs w:val="24"/>
        </w:rPr>
        <w:t>. Capítulo 2</w:t>
      </w:r>
      <w:r w:rsidR="00DB524F" w:rsidRPr="00DB524F">
        <w:rPr>
          <w:rFonts w:ascii="Arial" w:hAnsi="Arial" w:cs="Arial"/>
          <w:sz w:val="24"/>
          <w:szCs w:val="24"/>
        </w:rPr>
        <w:t xml:space="preserve">3 </w:t>
      </w:r>
      <w:r w:rsidRPr="00DB524F">
        <w:rPr>
          <w:rFonts w:ascii="Arial" w:hAnsi="Arial" w:cs="Arial"/>
          <w:sz w:val="24"/>
          <w:szCs w:val="24"/>
        </w:rPr>
        <w:t xml:space="preserve">(p. </w:t>
      </w:r>
      <w:r w:rsidR="00C84F5C" w:rsidRPr="00DB524F">
        <w:rPr>
          <w:rFonts w:ascii="Arial" w:hAnsi="Arial" w:cs="Arial"/>
          <w:sz w:val="24"/>
          <w:szCs w:val="24"/>
        </w:rPr>
        <w:t>8</w:t>
      </w:r>
      <w:r w:rsidR="00DB524F" w:rsidRPr="00DB524F">
        <w:rPr>
          <w:rFonts w:ascii="Arial" w:hAnsi="Arial" w:cs="Arial"/>
          <w:sz w:val="24"/>
          <w:szCs w:val="24"/>
        </w:rPr>
        <w:t>70</w:t>
      </w:r>
      <w:r w:rsidR="00C84F5C" w:rsidRPr="00DB524F">
        <w:rPr>
          <w:rFonts w:ascii="Arial" w:hAnsi="Arial" w:cs="Arial"/>
          <w:sz w:val="24"/>
          <w:szCs w:val="24"/>
        </w:rPr>
        <w:t>-8</w:t>
      </w:r>
      <w:r w:rsidR="00DB524F" w:rsidRPr="00DB524F">
        <w:rPr>
          <w:rFonts w:ascii="Arial" w:hAnsi="Arial" w:cs="Arial"/>
          <w:sz w:val="24"/>
          <w:szCs w:val="24"/>
        </w:rPr>
        <w:t>80</w:t>
      </w:r>
      <w:r w:rsidRPr="00DB524F">
        <w:rPr>
          <w:rFonts w:ascii="Arial" w:hAnsi="Arial" w:cs="Arial"/>
          <w:sz w:val="24"/>
          <w:szCs w:val="24"/>
        </w:rPr>
        <w:t xml:space="preserve">). </w:t>
      </w:r>
      <w:r w:rsidRPr="00DB524F">
        <w:rPr>
          <w:rFonts w:ascii="Arial" w:hAnsi="Arial" w:cs="Arial"/>
          <w:color w:val="FF0000"/>
          <w:sz w:val="24"/>
          <w:szCs w:val="24"/>
        </w:rPr>
        <w:t>Texto</w:t>
      </w:r>
      <w:r w:rsidR="00DB524F" w:rsidRPr="00DB524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B524F" w:rsidRPr="00DB524F">
        <w:rPr>
          <w:rFonts w:ascii="Arial" w:hAnsi="Arial" w:cs="Arial"/>
          <w:color w:val="FF0000"/>
          <w:sz w:val="24"/>
          <w:szCs w:val="24"/>
        </w:rPr>
        <w:t>pdf</w:t>
      </w:r>
      <w:proofErr w:type="spellEnd"/>
      <w:r w:rsidRPr="00DB524F">
        <w:rPr>
          <w:rFonts w:ascii="Arial" w:hAnsi="Arial" w:cs="Arial"/>
          <w:color w:val="FF0000"/>
          <w:sz w:val="24"/>
          <w:szCs w:val="24"/>
        </w:rPr>
        <w:t xml:space="preserve"> em anexo</w:t>
      </w:r>
      <w:r w:rsidRPr="00DB524F">
        <w:rPr>
          <w:rFonts w:ascii="Arial" w:hAnsi="Arial" w:cs="Arial"/>
          <w:sz w:val="24"/>
          <w:szCs w:val="24"/>
        </w:rPr>
        <w:t>.</w:t>
      </w:r>
    </w:p>
    <w:p w:rsidR="00854375" w:rsidRDefault="00854375" w:rsidP="00854375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6E92" w:rsidRPr="00177681" w:rsidRDefault="00106E92" w:rsidP="001776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681">
        <w:rPr>
          <w:rFonts w:ascii="Arial" w:hAnsi="Arial" w:cs="Arial"/>
          <w:b/>
          <w:sz w:val="24"/>
          <w:szCs w:val="24"/>
        </w:rPr>
        <w:t>Exercícios de fixação:</w:t>
      </w:r>
    </w:p>
    <w:p w:rsidR="00930D9C" w:rsidRDefault="00930D9C" w:rsidP="00930D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62BB5" w:rsidRPr="00CE1995" w:rsidRDefault="0026249C" w:rsidP="00F62BB5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E1995">
        <w:rPr>
          <w:rFonts w:ascii="Arial" w:hAnsi="Arial" w:cs="Arial"/>
          <w:sz w:val="24"/>
          <w:szCs w:val="24"/>
        </w:rPr>
        <w:t>1</w:t>
      </w:r>
      <w:proofErr w:type="gramEnd"/>
      <w:r w:rsidRPr="00CE1995">
        <w:rPr>
          <w:rFonts w:ascii="Arial" w:hAnsi="Arial" w:cs="Arial"/>
          <w:sz w:val="24"/>
          <w:szCs w:val="24"/>
        </w:rPr>
        <w:t xml:space="preserve">) </w:t>
      </w:r>
      <w:r w:rsidR="00F62BB5" w:rsidRPr="00CE1995">
        <w:rPr>
          <w:rFonts w:ascii="Arial" w:hAnsi="Arial" w:cs="Arial"/>
          <w:sz w:val="24"/>
          <w:szCs w:val="24"/>
        </w:rPr>
        <w:t>Qual a seqüência correta da passagem do ar até chegar aos pulmões?</w:t>
      </w:r>
    </w:p>
    <w:p w:rsidR="00F62BB5" w:rsidRPr="00CE1995" w:rsidRDefault="00F62BB5" w:rsidP="00F62BB5">
      <w:pPr>
        <w:numPr>
          <w:ilvl w:val="0"/>
          <w:numId w:val="25"/>
        </w:numPr>
        <w:tabs>
          <w:tab w:val="clear" w:pos="720"/>
        </w:tabs>
        <w:spacing w:after="0"/>
        <w:ind w:left="498" w:hanging="283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Laringe - faringe – traquéia – brônquios.</w:t>
      </w:r>
    </w:p>
    <w:p w:rsidR="00F62BB5" w:rsidRPr="00CE1995" w:rsidRDefault="00F62BB5" w:rsidP="00F62BB5">
      <w:pPr>
        <w:numPr>
          <w:ilvl w:val="0"/>
          <w:numId w:val="25"/>
        </w:numPr>
        <w:tabs>
          <w:tab w:val="clear" w:pos="720"/>
        </w:tabs>
        <w:spacing w:after="0"/>
        <w:ind w:left="498" w:hanging="283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Brônquio pulmonar principal – brônquio pulmonar segmentar – brônquio pulmonar </w:t>
      </w:r>
      <w:proofErr w:type="spellStart"/>
      <w:r w:rsidRPr="00CE1995">
        <w:rPr>
          <w:rFonts w:ascii="Arial" w:hAnsi="Arial" w:cs="Arial"/>
          <w:sz w:val="24"/>
          <w:szCs w:val="24"/>
        </w:rPr>
        <w:t>lobar</w:t>
      </w:r>
      <w:proofErr w:type="spellEnd"/>
      <w:r w:rsidRPr="00CE1995">
        <w:rPr>
          <w:rFonts w:ascii="Arial" w:hAnsi="Arial" w:cs="Arial"/>
          <w:sz w:val="24"/>
          <w:szCs w:val="24"/>
        </w:rPr>
        <w:t>.</w:t>
      </w:r>
    </w:p>
    <w:p w:rsidR="00F62BB5" w:rsidRPr="006422FB" w:rsidRDefault="00F62BB5" w:rsidP="00F62BB5">
      <w:pPr>
        <w:numPr>
          <w:ilvl w:val="0"/>
          <w:numId w:val="25"/>
        </w:numPr>
        <w:tabs>
          <w:tab w:val="clear" w:pos="720"/>
        </w:tabs>
        <w:spacing w:after="0"/>
        <w:ind w:left="498" w:hanging="283"/>
        <w:jc w:val="both"/>
        <w:rPr>
          <w:rFonts w:ascii="Arial" w:hAnsi="Arial" w:cs="Arial"/>
          <w:sz w:val="24"/>
          <w:szCs w:val="24"/>
          <w:highlight w:val="yellow"/>
        </w:rPr>
      </w:pPr>
      <w:r w:rsidRPr="006422FB">
        <w:rPr>
          <w:rFonts w:ascii="Arial" w:hAnsi="Arial" w:cs="Arial"/>
          <w:sz w:val="24"/>
          <w:szCs w:val="24"/>
          <w:highlight w:val="yellow"/>
        </w:rPr>
        <w:t>Orofaringe – laringofaringe – nasofaringe – traquéia – brônquios – pulmão.</w:t>
      </w:r>
    </w:p>
    <w:p w:rsidR="00F62BB5" w:rsidRPr="00CE1995" w:rsidRDefault="00F62BB5" w:rsidP="00F62BB5">
      <w:pPr>
        <w:numPr>
          <w:ilvl w:val="0"/>
          <w:numId w:val="25"/>
        </w:numPr>
        <w:tabs>
          <w:tab w:val="clear" w:pos="720"/>
        </w:tabs>
        <w:spacing w:after="0"/>
        <w:ind w:left="498" w:hanging="283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Brônquio pulmonar </w:t>
      </w:r>
      <w:proofErr w:type="spellStart"/>
      <w:r w:rsidRPr="00CE1995">
        <w:rPr>
          <w:rFonts w:ascii="Arial" w:hAnsi="Arial" w:cs="Arial"/>
          <w:sz w:val="24"/>
          <w:szCs w:val="24"/>
        </w:rPr>
        <w:t>lobar</w:t>
      </w:r>
      <w:proofErr w:type="spellEnd"/>
      <w:r w:rsidRPr="00CE1995">
        <w:rPr>
          <w:rFonts w:ascii="Arial" w:hAnsi="Arial" w:cs="Arial"/>
          <w:sz w:val="24"/>
          <w:szCs w:val="24"/>
        </w:rPr>
        <w:t xml:space="preserve"> – brônquio pulmonar segmentar – bronquíolos.</w:t>
      </w:r>
    </w:p>
    <w:p w:rsidR="00930D9C" w:rsidRPr="00CE1995" w:rsidRDefault="00F62BB5" w:rsidP="00F62BB5">
      <w:pPr>
        <w:numPr>
          <w:ilvl w:val="0"/>
          <w:numId w:val="25"/>
        </w:numPr>
        <w:tabs>
          <w:tab w:val="clear" w:pos="720"/>
        </w:tabs>
        <w:spacing w:after="0"/>
        <w:ind w:left="498" w:hanging="283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Laringe – Brônquios principais direito e esquerdo.</w:t>
      </w:r>
    </w:p>
    <w:p w:rsidR="00574617" w:rsidRPr="00CE1995" w:rsidRDefault="00574617" w:rsidP="00574617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</w:p>
    <w:p w:rsidR="00930D9C" w:rsidRPr="00CE1995" w:rsidRDefault="00BA4BB5" w:rsidP="00930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995">
        <w:rPr>
          <w:rFonts w:ascii="Arial" w:hAnsi="Arial" w:cs="Arial"/>
          <w:sz w:val="24"/>
          <w:szCs w:val="24"/>
        </w:rPr>
        <w:t>2</w:t>
      </w:r>
      <w:proofErr w:type="gramEnd"/>
      <w:r w:rsidRPr="00CE1995">
        <w:rPr>
          <w:rFonts w:ascii="Arial" w:hAnsi="Arial" w:cs="Arial"/>
          <w:sz w:val="24"/>
          <w:szCs w:val="24"/>
        </w:rPr>
        <w:t xml:space="preserve">) </w:t>
      </w:r>
      <w:r w:rsidR="00930D9C" w:rsidRPr="00CE1995">
        <w:rPr>
          <w:rFonts w:ascii="Arial" w:hAnsi="Arial" w:cs="Arial"/>
          <w:sz w:val="24"/>
          <w:szCs w:val="24"/>
        </w:rPr>
        <w:t>Qual dos seguintes não é um aspecto estrutural do pulmão esquerdo?</w:t>
      </w:r>
    </w:p>
    <w:p w:rsidR="00930D9C" w:rsidRPr="00CE1995" w:rsidRDefault="00930D9C" w:rsidP="00930D9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Lobo superior</w:t>
      </w:r>
    </w:p>
    <w:p w:rsidR="00930D9C" w:rsidRPr="006422FB" w:rsidRDefault="00930D9C" w:rsidP="00930D9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422FB">
        <w:rPr>
          <w:rFonts w:ascii="Arial" w:hAnsi="Arial" w:cs="Arial"/>
          <w:sz w:val="24"/>
          <w:szCs w:val="24"/>
          <w:highlight w:val="yellow"/>
        </w:rPr>
        <w:t>Impressão cardíaca</w:t>
      </w:r>
    </w:p>
    <w:p w:rsidR="00930D9C" w:rsidRPr="00CE1995" w:rsidRDefault="00930D9C" w:rsidP="00930D9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Lobo inferior</w:t>
      </w:r>
    </w:p>
    <w:p w:rsidR="00930D9C" w:rsidRPr="00CE1995" w:rsidRDefault="00930D9C" w:rsidP="00930D9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Lobo médio</w:t>
      </w:r>
    </w:p>
    <w:p w:rsidR="00930D9C" w:rsidRPr="00CE1995" w:rsidRDefault="00930D9C" w:rsidP="00930D9C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1995">
        <w:rPr>
          <w:rFonts w:ascii="Arial" w:hAnsi="Arial" w:cs="Arial"/>
          <w:sz w:val="24"/>
          <w:szCs w:val="24"/>
        </w:rPr>
        <w:t>Língula</w:t>
      </w:r>
      <w:proofErr w:type="spellEnd"/>
      <w:r w:rsidRPr="00CE1995">
        <w:rPr>
          <w:rFonts w:ascii="Arial" w:hAnsi="Arial" w:cs="Arial"/>
          <w:sz w:val="24"/>
          <w:szCs w:val="24"/>
        </w:rPr>
        <w:t xml:space="preserve"> pulmonar</w:t>
      </w:r>
    </w:p>
    <w:p w:rsidR="00574617" w:rsidRPr="00CE1995" w:rsidRDefault="00574617" w:rsidP="0057461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0D9C" w:rsidRPr="00CE1995" w:rsidRDefault="00AC677B" w:rsidP="00930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995">
        <w:rPr>
          <w:rFonts w:ascii="Arial" w:hAnsi="Arial" w:cs="Arial"/>
          <w:sz w:val="24"/>
          <w:szCs w:val="24"/>
        </w:rPr>
        <w:t>3</w:t>
      </w:r>
      <w:proofErr w:type="gramEnd"/>
      <w:r w:rsidRPr="00CE1995">
        <w:rPr>
          <w:rFonts w:ascii="Arial" w:hAnsi="Arial" w:cs="Arial"/>
          <w:sz w:val="24"/>
          <w:szCs w:val="24"/>
        </w:rPr>
        <w:t xml:space="preserve">) </w:t>
      </w:r>
      <w:r w:rsidR="00930D9C" w:rsidRPr="00CE1995">
        <w:rPr>
          <w:rFonts w:ascii="Arial" w:hAnsi="Arial" w:cs="Arial"/>
          <w:sz w:val="24"/>
          <w:szCs w:val="24"/>
        </w:rPr>
        <w:t xml:space="preserve">A membrana serosa em contato direto com o pulmão é a: </w:t>
      </w:r>
    </w:p>
    <w:p w:rsidR="00930D9C" w:rsidRPr="006422FB" w:rsidRDefault="00930D9C" w:rsidP="00930D9C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422FB">
        <w:rPr>
          <w:rFonts w:ascii="Arial" w:hAnsi="Arial" w:cs="Arial"/>
          <w:sz w:val="24"/>
          <w:szCs w:val="24"/>
          <w:highlight w:val="yellow"/>
        </w:rPr>
        <w:t>Pleura parietal</w:t>
      </w:r>
    </w:p>
    <w:p w:rsidR="00930D9C" w:rsidRPr="00CE1995" w:rsidRDefault="00930D9C" w:rsidP="00930D9C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Pleura visceral</w:t>
      </w:r>
    </w:p>
    <w:p w:rsidR="00930D9C" w:rsidRPr="00CE1995" w:rsidRDefault="00930D9C" w:rsidP="00930D9C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Mesentério</w:t>
      </w:r>
    </w:p>
    <w:p w:rsidR="00930D9C" w:rsidRPr="00CE1995" w:rsidRDefault="00930D9C" w:rsidP="00930D9C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Peritônio pulmonar</w:t>
      </w:r>
    </w:p>
    <w:p w:rsidR="00930D9C" w:rsidRPr="00CE1995" w:rsidRDefault="00930D9C" w:rsidP="00930D9C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Pericárdio</w:t>
      </w:r>
    </w:p>
    <w:p w:rsidR="00766C5E" w:rsidRPr="00CE1995" w:rsidRDefault="00766C5E" w:rsidP="00766C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66C5E" w:rsidRPr="00CE1995" w:rsidRDefault="00BC1C70" w:rsidP="00766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1995">
        <w:rPr>
          <w:rFonts w:ascii="Arial" w:hAnsi="Arial" w:cs="Arial"/>
          <w:sz w:val="24"/>
          <w:szCs w:val="24"/>
        </w:rPr>
        <w:t>4</w:t>
      </w:r>
      <w:proofErr w:type="gramEnd"/>
      <w:r w:rsidRPr="00CE1995">
        <w:rPr>
          <w:rFonts w:ascii="Arial" w:hAnsi="Arial" w:cs="Arial"/>
          <w:sz w:val="24"/>
          <w:szCs w:val="24"/>
        </w:rPr>
        <w:t xml:space="preserve">) </w:t>
      </w:r>
      <w:r w:rsidR="00766C5E" w:rsidRPr="00CE1995">
        <w:rPr>
          <w:rFonts w:ascii="Arial" w:hAnsi="Arial" w:cs="Arial"/>
          <w:sz w:val="24"/>
          <w:szCs w:val="24"/>
        </w:rPr>
        <w:t xml:space="preserve">Sobre o Sistema Respiratório é </w:t>
      </w:r>
      <w:r w:rsidR="00766C5E" w:rsidRPr="00CE1995">
        <w:rPr>
          <w:rFonts w:ascii="Arial" w:hAnsi="Arial" w:cs="Arial"/>
          <w:b/>
          <w:bCs/>
          <w:sz w:val="24"/>
          <w:szCs w:val="24"/>
          <w:u w:val="single"/>
        </w:rPr>
        <w:t>falso</w:t>
      </w:r>
      <w:r w:rsidR="00766C5E" w:rsidRPr="00CE1995">
        <w:rPr>
          <w:rFonts w:ascii="Arial" w:hAnsi="Arial" w:cs="Arial"/>
          <w:sz w:val="24"/>
          <w:szCs w:val="24"/>
        </w:rPr>
        <w:t xml:space="preserve"> afirmar que:</w:t>
      </w:r>
    </w:p>
    <w:p w:rsidR="00766C5E" w:rsidRPr="006422FB" w:rsidRDefault="00766C5E" w:rsidP="00766C5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422FB">
        <w:rPr>
          <w:rFonts w:ascii="Arial" w:hAnsi="Arial" w:cs="Arial"/>
          <w:sz w:val="24"/>
          <w:szCs w:val="24"/>
          <w:highlight w:val="yellow"/>
        </w:rPr>
        <w:t>A faringe é dividida em nasofaringe, orofaringe e laringofaringe, funcionando somente para a passagem de ar.</w:t>
      </w:r>
    </w:p>
    <w:p w:rsidR="00766C5E" w:rsidRPr="00CE1995" w:rsidRDefault="00766C5E" w:rsidP="00766C5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Contém receptores para a sensação do olfato.</w:t>
      </w:r>
    </w:p>
    <w:p w:rsidR="00766C5E" w:rsidRPr="00CE1995" w:rsidRDefault="00766C5E" w:rsidP="00766C5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Faz a filtração e aquecimento do ar que é inspirado.</w:t>
      </w:r>
    </w:p>
    <w:p w:rsidR="008F7C29" w:rsidRPr="00CE1995" w:rsidRDefault="00766C5E" w:rsidP="00766C5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Possuem as pregas vocais e vestibulares que é responsável pela fonação.</w:t>
      </w:r>
    </w:p>
    <w:p w:rsidR="00766C5E" w:rsidRPr="00CE1995" w:rsidRDefault="00766C5E" w:rsidP="00766C5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As funções do sistema respiratório incluem trocas gasosas, produção do som, auxílio à compressão abdominal, reflexos da tosse e do espirro e reposta imune.</w:t>
      </w:r>
    </w:p>
    <w:p w:rsidR="00574617" w:rsidRPr="00CE1995" w:rsidRDefault="00574617" w:rsidP="00574617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eastAsia="Calibri" w:hAnsi="Arial" w:cs="Arial"/>
          <w:sz w:val="24"/>
          <w:szCs w:val="24"/>
        </w:rPr>
      </w:pPr>
    </w:p>
    <w:p w:rsidR="008F7C29" w:rsidRPr="00CE1995" w:rsidRDefault="00BC1C70" w:rsidP="00574617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CE1995">
        <w:rPr>
          <w:rFonts w:ascii="Arial" w:hAnsi="Arial" w:cs="Arial"/>
          <w:sz w:val="24"/>
          <w:szCs w:val="24"/>
        </w:rPr>
        <w:t>5</w:t>
      </w:r>
      <w:proofErr w:type="gramEnd"/>
      <w:r w:rsidRPr="00CE1995">
        <w:rPr>
          <w:rFonts w:ascii="Arial" w:hAnsi="Arial" w:cs="Arial"/>
          <w:sz w:val="24"/>
          <w:szCs w:val="24"/>
        </w:rPr>
        <w:t xml:space="preserve">) </w:t>
      </w:r>
      <w:r w:rsidR="00D334E1" w:rsidRPr="00CE1995">
        <w:rPr>
          <w:rFonts w:ascii="Arial" w:hAnsi="Arial" w:cs="Arial"/>
          <w:sz w:val="24"/>
          <w:szCs w:val="24"/>
        </w:rPr>
        <w:t>A traqueia divide-se diretamente em:</w:t>
      </w:r>
    </w:p>
    <w:p w:rsidR="00D334E1" w:rsidRPr="00CE1995" w:rsidRDefault="00D334E1" w:rsidP="00D334E1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Brônquios segmentares ou terciários</w:t>
      </w:r>
    </w:p>
    <w:p w:rsidR="00D334E1" w:rsidRPr="006422FB" w:rsidRDefault="00D334E1" w:rsidP="00D334E1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422FB">
        <w:rPr>
          <w:rFonts w:ascii="Arial" w:hAnsi="Arial" w:cs="Arial"/>
          <w:sz w:val="24"/>
          <w:szCs w:val="24"/>
          <w:highlight w:val="yellow"/>
        </w:rPr>
        <w:t>Brônquios principais ou primários</w:t>
      </w:r>
    </w:p>
    <w:p w:rsidR="00D334E1" w:rsidRPr="00CE1995" w:rsidRDefault="00D334E1" w:rsidP="00D334E1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Bronquíolos respiratórios</w:t>
      </w:r>
    </w:p>
    <w:p w:rsidR="00D334E1" w:rsidRPr="00CE1995" w:rsidRDefault="00D334E1" w:rsidP="00D334E1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Bronquíolos terminais</w:t>
      </w:r>
    </w:p>
    <w:p w:rsidR="00D334E1" w:rsidRPr="00CE1995" w:rsidRDefault="00D334E1" w:rsidP="00D334E1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Ductos alveolares</w:t>
      </w:r>
    </w:p>
    <w:p w:rsidR="00574617" w:rsidRPr="00CE1995" w:rsidRDefault="00574617" w:rsidP="00177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CE1995" w:rsidRDefault="00344239" w:rsidP="003442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1995">
        <w:rPr>
          <w:rFonts w:ascii="Arial" w:hAnsi="Arial" w:cs="Arial"/>
          <w:b/>
          <w:sz w:val="24"/>
          <w:szCs w:val="24"/>
        </w:rPr>
        <w:t xml:space="preserve">Questão 1: </w:t>
      </w:r>
    </w:p>
    <w:p w:rsidR="00344239" w:rsidRPr="00CE1995" w:rsidRDefault="00344239" w:rsidP="00344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Sobre o Sistema</w:t>
      </w:r>
      <w:r w:rsidR="00574617" w:rsidRPr="00CE1995">
        <w:rPr>
          <w:rFonts w:ascii="Arial" w:hAnsi="Arial" w:cs="Arial"/>
          <w:sz w:val="24"/>
          <w:szCs w:val="24"/>
        </w:rPr>
        <w:t xml:space="preserve"> respiratório</w:t>
      </w:r>
      <w:r w:rsidRPr="00CE1995">
        <w:rPr>
          <w:rFonts w:ascii="Arial" w:hAnsi="Arial" w:cs="Arial"/>
          <w:sz w:val="24"/>
          <w:szCs w:val="24"/>
        </w:rPr>
        <w:t>, leia e analise as seguintes afirmativas:</w:t>
      </w:r>
    </w:p>
    <w:p w:rsidR="00416BF1" w:rsidRPr="00CE1995" w:rsidRDefault="00416BF1" w:rsidP="0057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I. </w:t>
      </w:r>
      <w:r w:rsidR="00A34512" w:rsidRPr="00CE1995">
        <w:rPr>
          <w:rFonts w:ascii="Arial" w:hAnsi="Arial" w:cs="Arial"/>
          <w:sz w:val="24"/>
          <w:szCs w:val="24"/>
        </w:rPr>
        <w:t>Estruturalmente, o sistema respiratório consiste em duas partes: sistema respiratório superior (nariz, faringe e estruturas associadas) e sistema respiratório inferior (laringe, traquéia, brônquios e pulmões).</w:t>
      </w:r>
    </w:p>
    <w:p w:rsidR="00A34512" w:rsidRPr="00CE1995" w:rsidRDefault="00A34512" w:rsidP="0057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II. Funcionalmente, o sistema respiratório está dividido em: porção condutora (nariz, faringe, laringe, traquéia, brônquios, bronquíolos e bronquíolos terminais) e porção respiratória (bronquíolos respiratórios, ductos alveolares, sáculos alveolares e alvéolos pulmonares).</w:t>
      </w:r>
    </w:p>
    <w:p w:rsidR="00A34512" w:rsidRPr="00CE1995" w:rsidRDefault="00A34512" w:rsidP="0057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lastRenderedPageBreak/>
        <w:t>III. As pleuras envolvem e protegem cada pulmão</w:t>
      </w:r>
      <w:r w:rsidR="0037609A" w:rsidRPr="00CE1995">
        <w:rPr>
          <w:rFonts w:ascii="Arial" w:hAnsi="Arial" w:cs="Arial"/>
          <w:sz w:val="24"/>
          <w:szCs w:val="24"/>
        </w:rPr>
        <w:t>. A lâmina superficial reveste a parede da cavidade torácica e é chamada de pleura parietal. A lâmina profunda, a pleura visceral, recobre os próprios pulmões.</w:t>
      </w:r>
    </w:p>
    <w:p w:rsidR="00776E57" w:rsidRPr="00CE1995" w:rsidRDefault="0037609A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IV. </w:t>
      </w:r>
      <w:r w:rsidR="0054396F" w:rsidRPr="00CE1995">
        <w:rPr>
          <w:rFonts w:ascii="Arial" w:hAnsi="Arial" w:cs="Arial"/>
          <w:sz w:val="24"/>
          <w:szCs w:val="24"/>
        </w:rPr>
        <w:t>Nariz e cavidade nasal tem como funções participar no aquecimento, umedecimento e filtração do ar; recebem estímulos olfatórios e é uma câmara de ressonância para o som.</w:t>
      </w:r>
    </w:p>
    <w:p w:rsidR="0054396F" w:rsidRPr="00CE1995" w:rsidRDefault="0054396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Marque a alternativa que está correta:</w:t>
      </w:r>
    </w:p>
    <w:p w:rsidR="00776E57" w:rsidRPr="00CE1995" w:rsidRDefault="00776E5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a) Somente as afirmações I, II e III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Style w:val="apple-style-span"/>
          <w:rFonts w:ascii="Arial" w:hAnsi="Arial" w:cs="Arial"/>
          <w:sz w:val="24"/>
          <w:szCs w:val="24"/>
        </w:rPr>
        <w:t xml:space="preserve">b) Somente as afirmações I e III </w:t>
      </w:r>
      <w:r w:rsidRPr="00CE1995">
        <w:rPr>
          <w:rFonts w:ascii="Arial" w:hAnsi="Arial" w:cs="Arial"/>
          <w:sz w:val="24"/>
          <w:szCs w:val="24"/>
        </w:rPr>
        <w:t>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c) Somente as afirmações II e III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d) Somente as afirmações III e IV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271">
        <w:rPr>
          <w:rFonts w:ascii="Arial" w:hAnsi="Arial" w:cs="Arial"/>
          <w:sz w:val="24"/>
          <w:szCs w:val="24"/>
          <w:highlight w:val="yellow"/>
        </w:rPr>
        <w:t>e) Todas as afirmações estão corretas.</w:t>
      </w:r>
    </w:p>
    <w:p w:rsidR="00344239" w:rsidRPr="00CE1995" w:rsidRDefault="00344239" w:rsidP="00344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4239" w:rsidRPr="00CE1995" w:rsidRDefault="00344239" w:rsidP="00344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1995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CE1995">
        <w:rPr>
          <w:rFonts w:ascii="Arial" w:hAnsi="Arial" w:cs="Arial"/>
          <w:b/>
          <w:sz w:val="24"/>
          <w:szCs w:val="24"/>
        </w:rPr>
        <w:t>2</w:t>
      </w:r>
      <w:proofErr w:type="gramEnd"/>
      <w:r w:rsidRPr="00CE1995">
        <w:rPr>
          <w:rFonts w:ascii="Arial" w:hAnsi="Arial" w:cs="Arial"/>
          <w:b/>
          <w:sz w:val="24"/>
          <w:szCs w:val="24"/>
        </w:rPr>
        <w:t>: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Sobre</w:t>
      </w:r>
      <w:r w:rsidR="0054396F" w:rsidRPr="00CE1995">
        <w:rPr>
          <w:rFonts w:ascii="Arial" w:hAnsi="Arial" w:cs="Arial"/>
          <w:sz w:val="24"/>
          <w:szCs w:val="24"/>
        </w:rPr>
        <w:t xml:space="preserve"> a morfologia do </w:t>
      </w:r>
      <w:r w:rsidR="00416BF1" w:rsidRPr="00CE1995">
        <w:rPr>
          <w:rFonts w:ascii="Arial" w:hAnsi="Arial" w:cs="Arial"/>
          <w:sz w:val="24"/>
          <w:szCs w:val="24"/>
        </w:rPr>
        <w:t xml:space="preserve">Sistema </w:t>
      </w:r>
      <w:r w:rsidR="00574617" w:rsidRPr="00CE1995">
        <w:rPr>
          <w:rFonts w:ascii="Arial" w:hAnsi="Arial" w:cs="Arial"/>
          <w:sz w:val="24"/>
          <w:szCs w:val="24"/>
        </w:rPr>
        <w:t>respiratório</w:t>
      </w:r>
      <w:r w:rsidRPr="00CE1995">
        <w:rPr>
          <w:rFonts w:ascii="Arial" w:hAnsi="Arial" w:cs="Arial"/>
          <w:sz w:val="24"/>
          <w:szCs w:val="24"/>
        </w:rPr>
        <w:t>, leia e análise as seguintes afirmativas:</w:t>
      </w:r>
    </w:p>
    <w:p w:rsidR="007A627F" w:rsidRPr="00CE1995" w:rsidRDefault="0054396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I. </w:t>
      </w:r>
      <w:r w:rsidR="00205197" w:rsidRPr="00CE1995">
        <w:rPr>
          <w:rFonts w:ascii="Arial" w:hAnsi="Arial" w:cs="Arial"/>
          <w:sz w:val="24"/>
          <w:szCs w:val="24"/>
        </w:rPr>
        <w:t xml:space="preserve">A faringe é um tubo em forma de funil, que começa nas narinas internas e estende-se até o nível da cartilagem </w:t>
      </w:r>
      <w:proofErr w:type="spellStart"/>
      <w:r w:rsidR="00205197" w:rsidRPr="00CE1995">
        <w:rPr>
          <w:rFonts w:ascii="Arial" w:hAnsi="Arial" w:cs="Arial"/>
          <w:sz w:val="24"/>
          <w:szCs w:val="24"/>
        </w:rPr>
        <w:t>cricóidea</w:t>
      </w:r>
      <w:proofErr w:type="spellEnd"/>
      <w:r w:rsidR="00205197" w:rsidRPr="00CE1995">
        <w:rPr>
          <w:rFonts w:ascii="Arial" w:hAnsi="Arial" w:cs="Arial"/>
          <w:sz w:val="24"/>
          <w:szCs w:val="24"/>
        </w:rPr>
        <w:t>.</w:t>
      </w:r>
    </w:p>
    <w:p w:rsidR="00205197" w:rsidRPr="00CE1995" w:rsidRDefault="0020519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II. A laringe é a passagem curta que conecta a laringofaringe com a traquéia. Sua única função é transportar o ar da faringe para a traquéia.</w:t>
      </w:r>
    </w:p>
    <w:p w:rsidR="00205197" w:rsidRPr="00CE1995" w:rsidRDefault="0020519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III. A traquéia é a passagem tubular, localizada anterior ao esôfago e estende-se da laringe até a margem superior da quinta vértebra torácica, onde se divide nos brônquios principais direito e esquerdo.</w:t>
      </w:r>
    </w:p>
    <w:p w:rsidR="00205197" w:rsidRPr="00CE1995" w:rsidRDefault="0020519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IV. Os pulmões são divididos em lobos por fissuras. Ambos os pulmões apresentam a fissura horizontal. O pulmão direito apresenta apenas a fissura horizontal, já o pulmão esquerdo apresenta as fissura horizontal e oblíqua.</w:t>
      </w:r>
    </w:p>
    <w:p w:rsidR="00205197" w:rsidRPr="00CE1995" w:rsidRDefault="0020519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97" w:rsidRPr="00CE1995" w:rsidRDefault="0020519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Marque </w:t>
      </w:r>
      <w:r w:rsidR="00344239" w:rsidRPr="00CE1995">
        <w:rPr>
          <w:rFonts w:ascii="Arial" w:hAnsi="Arial" w:cs="Arial"/>
          <w:sz w:val="24"/>
          <w:szCs w:val="24"/>
        </w:rPr>
        <w:t>a alternativa que está correta:</w:t>
      </w:r>
    </w:p>
    <w:p w:rsidR="007A627F" w:rsidRPr="00CE1995" w:rsidRDefault="007A627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CE1995" w:rsidRDefault="007A627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 xml:space="preserve">a) Somente as afirmações II, </w:t>
      </w:r>
      <w:r w:rsidR="00344239" w:rsidRPr="00CE1995">
        <w:rPr>
          <w:rFonts w:ascii="Arial" w:hAnsi="Arial" w:cs="Arial"/>
          <w:sz w:val="24"/>
          <w:szCs w:val="24"/>
        </w:rPr>
        <w:t>III</w:t>
      </w:r>
      <w:r w:rsidRPr="00CE1995">
        <w:rPr>
          <w:rFonts w:ascii="Arial" w:hAnsi="Arial" w:cs="Arial"/>
          <w:sz w:val="24"/>
          <w:szCs w:val="24"/>
        </w:rPr>
        <w:t xml:space="preserve"> e IV</w:t>
      </w:r>
      <w:r w:rsidR="00344239" w:rsidRPr="00CE1995">
        <w:rPr>
          <w:rFonts w:ascii="Arial" w:hAnsi="Arial" w:cs="Arial"/>
          <w:sz w:val="24"/>
          <w:szCs w:val="24"/>
        </w:rPr>
        <w:t xml:space="preserve">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271">
        <w:rPr>
          <w:rStyle w:val="apple-style-span"/>
          <w:rFonts w:ascii="Arial" w:hAnsi="Arial" w:cs="Arial"/>
          <w:sz w:val="24"/>
          <w:szCs w:val="24"/>
          <w:highlight w:val="yellow"/>
        </w:rPr>
        <w:t xml:space="preserve">b) Somente as afirmações I e III </w:t>
      </w:r>
      <w:r w:rsidRPr="00F30271">
        <w:rPr>
          <w:rFonts w:ascii="Arial" w:hAnsi="Arial" w:cs="Arial"/>
          <w:sz w:val="24"/>
          <w:szCs w:val="24"/>
          <w:highlight w:val="yellow"/>
        </w:rPr>
        <w:t>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c) Somente as afirmações II e III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d) Somente as afirmações II e IV estão corretas.</w:t>
      </w:r>
    </w:p>
    <w:p w:rsidR="00344239" w:rsidRPr="00CE1995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sz w:val="24"/>
          <w:szCs w:val="24"/>
        </w:rPr>
        <w:t>e) Todas as afirmações estão corretas.</w:t>
      </w:r>
    </w:p>
    <w:p w:rsidR="00344239" w:rsidRPr="00CE1995" w:rsidRDefault="00344239" w:rsidP="0034423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1995" w:rsidRDefault="007A627F" w:rsidP="00CE19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995">
        <w:rPr>
          <w:rFonts w:ascii="Arial" w:hAnsi="Arial" w:cs="Arial"/>
          <w:b/>
          <w:sz w:val="24"/>
          <w:szCs w:val="24"/>
        </w:rPr>
        <w:t xml:space="preserve">Questão 3 - </w:t>
      </w:r>
      <w:r w:rsidR="007C456B" w:rsidRPr="00CE1995">
        <w:rPr>
          <w:rFonts w:ascii="Arial" w:hAnsi="Arial" w:cs="Arial"/>
          <w:sz w:val="24"/>
          <w:szCs w:val="24"/>
        </w:rPr>
        <w:t>Os pulmõ</w:t>
      </w:r>
      <w:proofErr w:type="gramStart"/>
      <w:r w:rsidR="007C456B" w:rsidRPr="00CE1995">
        <w:rPr>
          <w:rFonts w:ascii="Arial" w:hAnsi="Arial" w:cs="Arial"/>
          <w:sz w:val="24"/>
          <w:szCs w:val="24"/>
        </w:rPr>
        <w:t>es</w:t>
      </w:r>
      <w:proofErr w:type="gramEnd"/>
      <w:r w:rsidR="007C456B" w:rsidRPr="00CE1995">
        <w:rPr>
          <w:rFonts w:ascii="Arial" w:hAnsi="Arial" w:cs="Arial"/>
          <w:sz w:val="24"/>
          <w:szCs w:val="24"/>
        </w:rPr>
        <w:t xml:space="preserve"> são órgãos coniformes pareados, situados na cavidade torácica. São separados um do outro pelo coração e por outras estruturas do mediastino, que divide a cavidade torácica em duas </w:t>
      </w:r>
      <w:proofErr w:type="gramStart"/>
      <w:r w:rsidR="007C456B" w:rsidRPr="00CE1995">
        <w:rPr>
          <w:rFonts w:ascii="Arial" w:hAnsi="Arial" w:cs="Arial"/>
          <w:sz w:val="24"/>
          <w:szCs w:val="24"/>
        </w:rPr>
        <w:t>ca</w:t>
      </w:r>
      <w:proofErr w:type="gramEnd"/>
      <w:r w:rsidR="007C456B" w:rsidRPr="00CE1995">
        <w:rPr>
          <w:rFonts w:ascii="Arial" w:hAnsi="Arial" w:cs="Arial"/>
          <w:sz w:val="24"/>
          <w:szCs w:val="24"/>
        </w:rPr>
        <w:t>̂maras anatomicamente distintas. Os pulmõ</w:t>
      </w:r>
      <w:proofErr w:type="gramStart"/>
      <w:r w:rsidR="007C456B" w:rsidRPr="00CE1995">
        <w:rPr>
          <w:rFonts w:ascii="Arial" w:hAnsi="Arial" w:cs="Arial"/>
          <w:sz w:val="24"/>
          <w:szCs w:val="24"/>
        </w:rPr>
        <w:t>es</w:t>
      </w:r>
      <w:proofErr w:type="gramEnd"/>
      <w:r w:rsidR="007C456B" w:rsidRPr="00CE1995">
        <w:rPr>
          <w:rFonts w:ascii="Arial" w:hAnsi="Arial" w:cs="Arial"/>
          <w:sz w:val="24"/>
          <w:szCs w:val="24"/>
        </w:rPr>
        <w:t xml:space="preserve"> se estendem desde o diafragma até, ligeiramente, acima das clavículas, e se situam contra as costelas, anterior e posteriormente. A parte inferior larga do pulmão, a base, é côncava e se ajusta sobre </w:t>
      </w:r>
      <w:proofErr w:type="gramStart"/>
      <w:r w:rsidR="007C456B" w:rsidRPr="00CE1995">
        <w:rPr>
          <w:rFonts w:ascii="Arial" w:hAnsi="Arial" w:cs="Arial"/>
          <w:sz w:val="24"/>
          <w:szCs w:val="24"/>
        </w:rPr>
        <w:t>a a</w:t>
      </w:r>
      <w:proofErr w:type="gramEnd"/>
      <w:r w:rsidR="007C456B" w:rsidRPr="00CE1995">
        <w:rPr>
          <w:rFonts w:ascii="Arial" w:hAnsi="Arial" w:cs="Arial"/>
          <w:sz w:val="24"/>
          <w:szCs w:val="24"/>
        </w:rPr>
        <w:t xml:space="preserve">́rea convexa do diafragma. A parte superior estreita do pulmão é o ápice. A face do pulmão que se situa contra as costelas, a face costal, ajusta-se à curvatura arredondada das costelas. A face </w:t>
      </w:r>
      <w:proofErr w:type="spellStart"/>
      <w:r w:rsidR="007C456B" w:rsidRPr="00CE1995">
        <w:rPr>
          <w:rFonts w:ascii="Arial" w:hAnsi="Arial" w:cs="Arial"/>
          <w:sz w:val="24"/>
          <w:szCs w:val="24"/>
        </w:rPr>
        <w:t>mediastinal</w:t>
      </w:r>
      <w:proofErr w:type="spellEnd"/>
      <w:r w:rsidR="007C456B" w:rsidRPr="00CE1995">
        <w:rPr>
          <w:rFonts w:ascii="Arial" w:hAnsi="Arial" w:cs="Arial"/>
          <w:sz w:val="24"/>
          <w:szCs w:val="24"/>
        </w:rPr>
        <w:t xml:space="preserve"> de cada </w:t>
      </w:r>
      <w:proofErr w:type="spellStart"/>
      <w:r w:rsidR="007C456B" w:rsidRPr="00CE1995">
        <w:rPr>
          <w:rFonts w:ascii="Arial" w:hAnsi="Arial" w:cs="Arial"/>
          <w:sz w:val="24"/>
          <w:szCs w:val="24"/>
        </w:rPr>
        <w:t>pulmão</w:t>
      </w:r>
      <w:proofErr w:type="spellEnd"/>
      <w:r w:rsidR="007C456B" w:rsidRPr="00CE1995">
        <w:rPr>
          <w:rFonts w:ascii="Arial" w:hAnsi="Arial" w:cs="Arial"/>
          <w:sz w:val="24"/>
          <w:szCs w:val="24"/>
        </w:rPr>
        <w:t xml:space="preserve"> contém uma região, o hilo, por onde os brônquios, os vasos sanguíneos pulmonares, os vasos linfáticos e os nervos entram e saem. Sobre a morfologia dos pulmões e brônquios, elabore um esquema </w:t>
      </w:r>
      <w:r w:rsidR="007C456B" w:rsidRPr="00CE1995">
        <w:rPr>
          <w:rFonts w:ascii="Arial" w:hAnsi="Arial" w:cs="Arial"/>
          <w:sz w:val="24"/>
          <w:szCs w:val="24"/>
        </w:rPr>
        <w:lastRenderedPageBreak/>
        <w:t>que explique as diferenças entre o lado direito e esquerdo dos brônquios e pulmões.</w:t>
      </w:r>
      <w:r w:rsidR="00D03E0E" w:rsidRPr="00CE1995">
        <w:rPr>
          <w:rFonts w:ascii="Arial" w:hAnsi="Arial" w:cs="Arial"/>
          <w:sz w:val="24"/>
          <w:szCs w:val="24"/>
        </w:rPr>
        <w:tab/>
      </w:r>
      <w:r w:rsidR="00D03E0E" w:rsidRPr="00CE1995">
        <w:rPr>
          <w:rFonts w:ascii="Arial" w:hAnsi="Arial" w:cs="Arial"/>
          <w:sz w:val="24"/>
          <w:szCs w:val="24"/>
        </w:rPr>
        <w:tab/>
      </w:r>
      <w:r w:rsidR="00D03E0E" w:rsidRPr="00CE1995">
        <w:rPr>
          <w:rFonts w:ascii="Arial" w:hAnsi="Arial" w:cs="Arial"/>
          <w:sz w:val="24"/>
          <w:szCs w:val="24"/>
        </w:rPr>
        <w:tab/>
      </w:r>
    </w:p>
    <w:p w:rsidR="00D03E0E" w:rsidRDefault="00D03E0E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CE1995">
        <w:rPr>
          <w:rFonts w:ascii="Arial" w:hAnsi="Arial" w:cs="Arial"/>
          <w:sz w:val="24"/>
          <w:szCs w:val="24"/>
          <w:highlight w:val="yellow"/>
        </w:rPr>
        <w:t>RESPOSTA:</w:t>
      </w:r>
    </w:p>
    <w:p w:rsidR="00F30271" w:rsidRDefault="00F30271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271" w:rsidRDefault="00F30271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PULMÃO DIREITO                PULMÃO ESQUERDO</w:t>
      </w:r>
    </w:p>
    <w:p w:rsidR="00F30271" w:rsidRDefault="00F30271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Maior em largura         =&gt;          Menor</w:t>
      </w:r>
      <w:r>
        <w:rPr>
          <w:rFonts w:ascii="Arial" w:hAnsi="Arial" w:cs="Arial"/>
          <w:sz w:val="24"/>
          <w:szCs w:val="24"/>
          <w:highlight w:val="yellow"/>
        </w:rPr>
        <w:t xml:space="preserve"> em largura      </w:t>
      </w:r>
    </w:p>
    <w:p w:rsidR="00F30271" w:rsidRDefault="00F30271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Apresenta 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3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lobos       =            Apresenta 2 lobos</w:t>
      </w:r>
      <w:r>
        <w:rPr>
          <w:rFonts w:ascii="Arial" w:hAnsi="Arial" w:cs="Arial"/>
          <w:sz w:val="24"/>
          <w:szCs w:val="24"/>
          <w:highlight w:val="yellow"/>
        </w:rPr>
        <w:t xml:space="preserve">   </w:t>
      </w: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Mais curto em altura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&lt;=        Maior em altura</w:t>
      </w: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Base mais profunda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 xml:space="preserve">    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=&gt;      Base menos profunda</w:t>
      </w: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BRÔNQUIO DIREITO            BRÔNQUIO ESQUERDO</w:t>
      </w: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Mais vertical                   =&gt;     Menos vertical</w:t>
      </w:r>
    </w:p>
    <w:p w:rsidR="00EE4AC4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Mais curto                      &lt;=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 xml:space="preserve">    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Maior</w:t>
      </w:r>
    </w:p>
    <w:p w:rsidR="00EE4AC4" w:rsidRPr="00CE1995" w:rsidRDefault="00EE4AC4" w:rsidP="00CE199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Mais largo                        =&gt; Menos largo                       </w:t>
      </w:r>
    </w:p>
    <w:sectPr w:rsidR="00EE4AC4" w:rsidRPr="00CE1995" w:rsidSect="0070396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E4E"/>
    <w:multiLevelType w:val="hybridMultilevel"/>
    <w:tmpl w:val="193A0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77A1"/>
    <w:multiLevelType w:val="hybridMultilevel"/>
    <w:tmpl w:val="5C801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C0BC8"/>
    <w:multiLevelType w:val="hybridMultilevel"/>
    <w:tmpl w:val="590C743E"/>
    <w:lvl w:ilvl="0" w:tplc="F05CA9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4C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2DF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68D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89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66E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C9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22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6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00661"/>
    <w:multiLevelType w:val="hybridMultilevel"/>
    <w:tmpl w:val="F4CA7A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588D"/>
    <w:multiLevelType w:val="hybridMultilevel"/>
    <w:tmpl w:val="ACDAA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0F8A"/>
    <w:multiLevelType w:val="hybridMultilevel"/>
    <w:tmpl w:val="C7685E44"/>
    <w:lvl w:ilvl="0" w:tplc="CEF63C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01E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82E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8DB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8DB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58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E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3B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A0E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92B35"/>
    <w:multiLevelType w:val="hybridMultilevel"/>
    <w:tmpl w:val="B35A0E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274BE"/>
    <w:multiLevelType w:val="hybridMultilevel"/>
    <w:tmpl w:val="EDA21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0BA0"/>
    <w:multiLevelType w:val="hybridMultilevel"/>
    <w:tmpl w:val="6C0A1F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BE2F55"/>
    <w:multiLevelType w:val="hybridMultilevel"/>
    <w:tmpl w:val="15607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6FC1"/>
    <w:multiLevelType w:val="hybridMultilevel"/>
    <w:tmpl w:val="91DC20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08624">
      <w:start w:val="905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2668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2E5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6E18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9200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265F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608E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1AE0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1C12848"/>
    <w:multiLevelType w:val="hybridMultilevel"/>
    <w:tmpl w:val="0CD24B4E"/>
    <w:lvl w:ilvl="0" w:tplc="4DDA0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56A2"/>
    <w:multiLevelType w:val="hybridMultilevel"/>
    <w:tmpl w:val="2BFCB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74B5"/>
    <w:multiLevelType w:val="hybridMultilevel"/>
    <w:tmpl w:val="1166B5F6"/>
    <w:lvl w:ilvl="0" w:tplc="1EB0BA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20E222">
      <w:start w:val="80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8A382">
      <w:start w:val="80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FAC2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40BB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2ED2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F476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6F5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92FD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1734CB9"/>
    <w:multiLevelType w:val="hybridMultilevel"/>
    <w:tmpl w:val="42C6124E"/>
    <w:lvl w:ilvl="0" w:tplc="B74EB0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94CE1E">
      <w:start w:val="189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2277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EC1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122F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45C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B688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CAF5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2691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17F2130"/>
    <w:multiLevelType w:val="hybridMultilevel"/>
    <w:tmpl w:val="210AE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72CEE"/>
    <w:multiLevelType w:val="hybridMultilevel"/>
    <w:tmpl w:val="BE487B52"/>
    <w:lvl w:ilvl="0" w:tplc="6CA455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695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E6D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9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C28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7F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48A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A09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8A8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A6299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DAF2771"/>
    <w:multiLevelType w:val="hybridMultilevel"/>
    <w:tmpl w:val="8222D8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628AF"/>
    <w:multiLevelType w:val="multilevel"/>
    <w:tmpl w:val="DB201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87A2841"/>
    <w:multiLevelType w:val="hybridMultilevel"/>
    <w:tmpl w:val="11043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F559D"/>
    <w:multiLevelType w:val="hybridMultilevel"/>
    <w:tmpl w:val="3EE0A90E"/>
    <w:lvl w:ilvl="0" w:tplc="0CB265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9086">
      <w:start w:val="13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E17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E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A21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B6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8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6C0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46457"/>
    <w:multiLevelType w:val="hybridMultilevel"/>
    <w:tmpl w:val="78D2AC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74D78"/>
    <w:multiLevelType w:val="multilevel"/>
    <w:tmpl w:val="98D0E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CF60C9"/>
    <w:multiLevelType w:val="hybridMultilevel"/>
    <w:tmpl w:val="9E582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F0B81"/>
    <w:multiLevelType w:val="hybridMultilevel"/>
    <w:tmpl w:val="14A09276"/>
    <w:lvl w:ilvl="0" w:tplc="5C664E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108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48F1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A85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232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3855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44A8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1C92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620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57941F38"/>
    <w:multiLevelType w:val="hybridMultilevel"/>
    <w:tmpl w:val="B448B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A7D"/>
    <w:multiLevelType w:val="hybridMultilevel"/>
    <w:tmpl w:val="B9B4E624"/>
    <w:lvl w:ilvl="0" w:tplc="B9128F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084F0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CDE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28D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672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3D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4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E9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BE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4357BD"/>
    <w:multiLevelType w:val="hybridMultilevel"/>
    <w:tmpl w:val="78F01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1200B"/>
    <w:multiLevelType w:val="hybridMultilevel"/>
    <w:tmpl w:val="1A08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B4A4B"/>
    <w:multiLevelType w:val="hybridMultilevel"/>
    <w:tmpl w:val="CBA6151C"/>
    <w:lvl w:ilvl="0" w:tplc="4F6403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B1A">
      <w:start w:val="123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A39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696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7E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E51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1A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8D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E9B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452651"/>
    <w:multiLevelType w:val="hybridMultilevel"/>
    <w:tmpl w:val="C784AC66"/>
    <w:lvl w:ilvl="0" w:tplc="72C2E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51018"/>
    <w:multiLevelType w:val="hybridMultilevel"/>
    <w:tmpl w:val="48B81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F654A"/>
    <w:multiLevelType w:val="hybridMultilevel"/>
    <w:tmpl w:val="23C6E9D4"/>
    <w:lvl w:ilvl="0" w:tplc="2CA045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EBF0C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A4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BE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83A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47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2D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CA4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259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30"/>
  </w:num>
  <w:num w:numId="6">
    <w:abstractNumId w:val="32"/>
  </w:num>
  <w:num w:numId="7">
    <w:abstractNumId w:val="18"/>
  </w:num>
  <w:num w:numId="8">
    <w:abstractNumId w:val="6"/>
  </w:num>
  <w:num w:numId="9">
    <w:abstractNumId w:val="17"/>
  </w:num>
  <w:num w:numId="10">
    <w:abstractNumId w:val="3"/>
  </w:num>
  <w:num w:numId="11">
    <w:abstractNumId w:val="34"/>
  </w:num>
  <w:num w:numId="12">
    <w:abstractNumId w:val="22"/>
  </w:num>
  <w:num w:numId="13">
    <w:abstractNumId w:val="28"/>
  </w:num>
  <w:num w:numId="14">
    <w:abstractNumId w:val="25"/>
  </w:num>
  <w:num w:numId="15">
    <w:abstractNumId w:val="31"/>
  </w:num>
  <w:num w:numId="16">
    <w:abstractNumId w:val="10"/>
  </w:num>
  <w:num w:numId="17">
    <w:abstractNumId w:val="24"/>
  </w:num>
  <w:num w:numId="18">
    <w:abstractNumId w:val="33"/>
  </w:num>
  <w:num w:numId="19">
    <w:abstractNumId w:val="20"/>
  </w:num>
  <w:num w:numId="20">
    <w:abstractNumId w:val="4"/>
  </w:num>
  <w:num w:numId="21">
    <w:abstractNumId w:val="23"/>
  </w:num>
  <w:num w:numId="22">
    <w:abstractNumId w:val="21"/>
  </w:num>
  <w:num w:numId="23">
    <w:abstractNumId w:val="27"/>
  </w:num>
  <w:num w:numId="24">
    <w:abstractNumId w:val="1"/>
  </w:num>
  <w:num w:numId="25">
    <w:abstractNumId w:val="9"/>
  </w:num>
  <w:num w:numId="26">
    <w:abstractNumId w:val="16"/>
  </w:num>
  <w:num w:numId="27">
    <w:abstractNumId w:val="19"/>
  </w:num>
  <w:num w:numId="28">
    <w:abstractNumId w:val="15"/>
  </w:num>
  <w:num w:numId="29">
    <w:abstractNumId w:val="8"/>
  </w:num>
  <w:num w:numId="30">
    <w:abstractNumId w:val="13"/>
  </w:num>
  <w:num w:numId="31">
    <w:abstractNumId w:val="14"/>
  </w:num>
  <w:num w:numId="32">
    <w:abstractNumId w:val="29"/>
  </w:num>
  <w:num w:numId="33">
    <w:abstractNumId w:val="11"/>
  </w:num>
  <w:num w:numId="34">
    <w:abstractNumId w:val="26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C57"/>
    <w:rsid w:val="00002D4D"/>
    <w:rsid w:val="00004DE3"/>
    <w:rsid w:val="00005B31"/>
    <w:rsid w:val="00007F06"/>
    <w:rsid w:val="0001313E"/>
    <w:rsid w:val="00013978"/>
    <w:rsid w:val="000147B3"/>
    <w:rsid w:val="00015250"/>
    <w:rsid w:val="00015BDB"/>
    <w:rsid w:val="00017191"/>
    <w:rsid w:val="000202FE"/>
    <w:rsid w:val="00021028"/>
    <w:rsid w:val="00021130"/>
    <w:rsid w:val="00021138"/>
    <w:rsid w:val="0002515B"/>
    <w:rsid w:val="000256AC"/>
    <w:rsid w:val="000276FE"/>
    <w:rsid w:val="00030CF4"/>
    <w:rsid w:val="00033928"/>
    <w:rsid w:val="00033C89"/>
    <w:rsid w:val="00034E67"/>
    <w:rsid w:val="0003688D"/>
    <w:rsid w:val="00040658"/>
    <w:rsid w:val="00040B4E"/>
    <w:rsid w:val="000429D6"/>
    <w:rsid w:val="000439E1"/>
    <w:rsid w:val="00046C3D"/>
    <w:rsid w:val="00050EAF"/>
    <w:rsid w:val="0006496E"/>
    <w:rsid w:val="00064E01"/>
    <w:rsid w:val="0006564C"/>
    <w:rsid w:val="000669A0"/>
    <w:rsid w:val="0006745F"/>
    <w:rsid w:val="0006794B"/>
    <w:rsid w:val="000715D7"/>
    <w:rsid w:val="00071931"/>
    <w:rsid w:val="0007218F"/>
    <w:rsid w:val="000768BD"/>
    <w:rsid w:val="00077761"/>
    <w:rsid w:val="0007799A"/>
    <w:rsid w:val="00084747"/>
    <w:rsid w:val="00085140"/>
    <w:rsid w:val="00085E41"/>
    <w:rsid w:val="0009012E"/>
    <w:rsid w:val="00092672"/>
    <w:rsid w:val="0009335E"/>
    <w:rsid w:val="000964A0"/>
    <w:rsid w:val="000A1D8D"/>
    <w:rsid w:val="000A31BC"/>
    <w:rsid w:val="000A4F93"/>
    <w:rsid w:val="000A5261"/>
    <w:rsid w:val="000B52EE"/>
    <w:rsid w:val="000B57A9"/>
    <w:rsid w:val="000B5C85"/>
    <w:rsid w:val="000B738B"/>
    <w:rsid w:val="000B7A3A"/>
    <w:rsid w:val="000C0244"/>
    <w:rsid w:val="000C3732"/>
    <w:rsid w:val="000C5542"/>
    <w:rsid w:val="000C6866"/>
    <w:rsid w:val="000C7074"/>
    <w:rsid w:val="000D3678"/>
    <w:rsid w:val="000D6689"/>
    <w:rsid w:val="000F0F5D"/>
    <w:rsid w:val="000F14DE"/>
    <w:rsid w:val="000F4701"/>
    <w:rsid w:val="000F5E56"/>
    <w:rsid w:val="00100D28"/>
    <w:rsid w:val="00101C06"/>
    <w:rsid w:val="00106E92"/>
    <w:rsid w:val="001113FF"/>
    <w:rsid w:val="001120C6"/>
    <w:rsid w:val="001147E8"/>
    <w:rsid w:val="00114BD8"/>
    <w:rsid w:val="001205E2"/>
    <w:rsid w:val="001222DF"/>
    <w:rsid w:val="00122BEB"/>
    <w:rsid w:val="001239E7"/>
    <w:rsid w:val="001339FD"/>
    <w:rsid w:val="00134398"/>
    <w:rsid w:val="00145670"/>
    <w:rsid w:val="0015124E"/>
    <w:rsid w:val="00153028"/>
    <w:rsid w:val="00157280"/>
    <w:rsid w:val="001635F7"/>
    <w:rsid w:val="001648D4"/>
    <w:rsid w:val="00170952"/>
    <w:rsid w:val="00171A4A"/>
    <w:rsid w:val="00177681"/>
    <w:rsid w:val="001812D4"/>
    <w:rsid w:val="001814CD"/>
    <w:rsid w:val="00182C3C"/>
    <w:rsid w:val="001875ED"/>
    <w:rsid w:val="00191166"/>
    <w:rsid w:val="00193EB4"/>
    <w:rsid w:val="001944FA"/>
    <w:rsid w:val="0019774B"/>
    <w:rsid w:val="001A0944"/>
    <w:rsid w:val="001A0D4A"/>
    <w:rsid w:val="001A1C50"/>
    <w:rsid w:val="001A2000"/>
    <w:rsid w:val="001A2E28"/>
    <w:rsid w:val="001A35E2"/>
    <w:rsid w:val="001A4D05"/>
    <w:rsid w:val="001A6A3B"/>
    <w:rsid w:val="001B24FD"/>
    <w:rsid w:val="001B59DF"/>
    <w:rsid w:val="001C15FE"/>
    <w:rsid w:val="001C393A"/>
    <w:rsid w:val="001D0710"/>
    <w:rsid w:val="001D278F"/>
    <w:rsid w:val="001D6DB9"/>
    <w:rsid w:val="001D6E31"/>
    <w:rsid w:val="001E0378"/>
    <w:rsid w:val="001E0E1A"/>
    <w:rsid w:val="001E1CFC"/>
    <w:rsid w:val="001E262A"/>
    <w:rsid w:val="001E38C6"/>
    <w:rsid w:val="001E5E94"/>
    <w:rsid w:val="001E711A"/>
    <w:rsid w:val="001F136E"/>
    <w:rsid w:val="001F1565"/>
    <w:rsid w:val="001F2DE2"/>
    <w:rsid w:val="001F3B4C"/>
    <w:rsid w:val="001F3DEC"/>
    <w:rsid w:val="001F4F74"/>
    <w:rsid w:val="001F5ED8"/>
    <w:rsid w:val="001F7E85"/>
    <w:rsid w:val="002002A2"/>
    <w:rsid w:val="00202664"/>
    <w:rsid w:val="00205197"/>
    <w:rsid w:val="00207FEA"/>
    <w:rsid w:val="00210088"/>
    <w:rsid w:val="0021132D"/>
    <w:rsid w:val="0021141E"/>
    <w:rsid w:val="00211DA9"/>
    <w:rsid w:val="0021242D"/>
    <w:rsid w:val="0021251D"/>
    <w:rsid w:val="0021444E"/>
    <w:rsid w:val="002163D2"/>
    <w:rsid w:val="00216F4F"/>
    <w:rsid w:val="00222AB6"/>
    <w:rsid w:val="00224776"/>
    <w:rsid w:val="0023106C"/>
    <w:rsid w:val="002324AD"/>
    <w:rsid w:val="0023287A"/>
    <w:rsid w:val="00234915"/>
    <w:rsid w:val="0023634F"/>
    <w:rsid w:val="00236BDC"/>
    <w:rsid w:val="0024393C"/>
    <w:rsid w:val="00244F49"/>
    <w:rsid w:val="00253D48"/>
    <w:rsid w:val="00254724"/>
    <w:rsid w:val="00255FFA"/>
    <w:rsid w:val="0025631E"/>
    <w:rsid w:val="002578CE"/>
    <w:rsid w:val="00260EDF"/>
    <w:rsid w:val="002620B4"/>
    <w:rsid w:val="0026249C"/>
    <w:rsid w:val="002653B5"/>
    <w:rsid w:val="00267DF1"/>
    <w:rsid w:val="00272E52"/>
    <w:rsid w:val="00276B6B"/>
    <w:rsid w:val="002830F5"/>
    <w:rsid w:val="00284A65"/>
    <w:rsid w:val="002870CE"/>
    <w:rsid w:val="00290049"/>
    <w:rsid w:val="00295AA8"/>
    <w:rsid w:val="0029633F"/>
    <w:rsid w:val="0029700B"/>
    <w:rsid w:val="002979F3"/>
    <w:rsid w:val="002A0835"/>
    <w:rsid w:val="002A14AA"/>
    <w:rsid w:val="002A313D"/>
    <w:rsid w:val="002B089A"/>
    <w:rsid w:val="002B0A6A"/>
    <w:rsid w:val="002B194A"/>
    <w:rsid w:val="002B3D29"/>
    <w:rsid w:val="002B6FFC"/>
    <w:rsid w:val="002C073A"/>
    <w:rsid w:val="002D0701"/>
    <w:rsid w:val="002E25A7"/>
    <w:rsid w:val="002E6817"/>
    <w:rsid w:val="002E71F7"/>
    <w:rsid w:val="002E7312"/>
    <w:rsid w:val="002E7CD0"/>
    <w:rsid w:val="002F34E9"/>
    <w:rsid w:val="00300C30"/>
    <w:rsid w:val="0030122A"/>
    <w:rsid w:val="00301465"/>
    <w:rsid w:val="003048D3"/>
    <w:rsid w:val="00305893"/>
    <w:rsid w:val="00310C5F"/>
    <w:rsid w:val="00312A1B"/>
    <w:rsid w:val="003139D5"/>
    <w:rsid w:val="00320299"/>
    <w:rsid w:val="00322F82"/>
    <w:rsid w:val="00323578"/>
    <w:rsid w:val="003241FB"/>
    <w:rsid w:val="00324865"/>
    <w:rsid w:val="00330DCB"/>
    <w:rsid w:val="0033198A"/>
    <w:rsid w:val="003323B1"/>
    <w:rsid w:val="00334665"/>
    <w:rsid w:val="00334970"/>
    <w:rsid w:val="00334ABF"/>
    <w:rsid w:val="003406B0"/>
    <w:rsid w:val="00341AEA"/>
    <w:rsid w:val="00342CB0"/>
    <w:rsid w:val="00343467"/>
    <w:rsid w:val="00343C46"/>
    <w:rsid w:val="00344239"/>
    <w:rsid w:val="003513A2"/>
    <w:rsid w:val="003523BF"/>
    <w:rsid w:val="0035353C"/>
    <w:rsid w:val="00354261"/>
    <w:rsid w:val="00354BDD"/>
    <w:rsid w:val="0035646A"/>
    <w:rsid w:val="0035710B"/>
    <w:rsid w:val="00357964"/>
    <w:rsid w:val="00360266"/>
    <w:rsid w:val="00362261"/>
    <w:rsid w:val="003629B4"/>
    <w:rsid w:val="00371085"/>
    <w:rsid w:val="00371F07"/>
    <w:rsid w:val="00373216"/>
    <w:rsid w:val="0037609A"/>
    <w:rsid w:val="00376D48"/>
    <w:rsid w:val="003804D9"/>
    <w:rsid w:val="00383167"/>
    <w:rsid w:val="00383D51"/>
    <w:rsid w:val="00385F81"/>
    <w:rsid w:val="00387474"/>
    <w:rsid w:val="003911F8"/>
    <w:rsid w:val="00395FFD"/>
    <w:rsid w:val="00396568"/>
    <w:rsid w:val="00397948"/>
    <w:rsid w:val="00397E59"/>
    <w:rsid w:val="003A44B1"/>
    <w:rsid w:val="003A4A9A"/>
    <w:rsid w:val="003A4D07"/>
    <w:rsid w:val="003A4F48"/>
    <w:rsid w:val="003A5156"/>
    <w:rsid w:val="003A696D"/>
    <w:rsid w:val="003B019D"/>
    <w:rsid w:val="003B1F24"/>
    <w:rsid w:val="003B2910"/>
    <w:rsid w:val="003B29DA"/>
    <w:rsid w:val="003B2CF0"/>
    <w:rsid w:val="003B38B0"/>
    <w:rsid w:val="003B4535"/>
    <w:rsid w:val="003B5906"/>
    <w:rsid w:val="003C6EE9"/>
    <w:rsid w:val="003D0537"/>
    <w:rsid w:val="003D1AA1"/>
    <w:rsid w:val="003D4D42"/>
    <w:rsid w:val="003D5746"/>
    <w:rsid w:val="003D650E"/>
    <w:rsid w:val="003D6ACD"/>
    <w:rsid w:val="003D7DDE"/>
    <w:rsid w:val="003E0620"/>
    <w:rsid w:val="003E129E"/>
    <w:rsid w:val="003E1F1F"/>
    <w:rsid w:val="003E5EC2"/>
    <w:rsid w:val="003E6B36"/>
    <w:rsid w:val="003F00A1"/>
    <w:rsid w:val="003F22AA"/>
    <w:rsid w:val="003F488A"/>
    <w:rsid w:val="003F5520"/>
    <w:rsid w:val="003F5EB1"/>
    <w:rsid w:val="003F62DB"/>
    <w:rsid w:val="003F7501"/>
    <w:rsid w:val="003F7A0D"/>
    <w:rsid w:val="00400ABD"/>
    <w:rsid w:val="00405D49"/>
    <w:rsid w:val="004073BC"/>
    <w:rsid w:val="0041066C"/>
    <w:rsid w:val="00411484"/>
    <w:rsid w:val="00415F99"/>
    <w:rsid w:val="00416BF1"/>
    <w:rsid w:val="00420F81"/>
    <w:rsid w:val="00421BF7"/>
    <w:rsid w:val="00425978"/>
    <w:rsid w:val="00425CA1"/>
    <w:rsid w:val="00426252"/>
    <w:rsid w:val="00427801"/>
    <w:rsid w:val="0043071D"/>
    <w:rsid w:val="00430FAF"/>
    <w:rsid w:val="00432679"/>
    <w:rsid w:val="00433228"/>
    <w:rsid w:val="00434FCB"/>
    <w:rsid w:val="00435B7F"/>
    <w:rsid w:val="00442B37"/>
    <w:rsid w:val="0044420B"/>
    <w:rsid w:val="00451A5E"/>
    <w:rsid w:val="00452429"/>
    <w:rsid w:val="0045630C"/>
    <w:rsid w:val="00457DAF"/>
    <w:rsid w:val="004604FC"/>
    <w:rsid w:val="00463EBB"/>
    <w:rsid w:val="004668A3"/>
    <w:rsid w:val="00467C8E"/>
    <w:rsid w:val="00470148"/>
    <w:rsid w:val="004704C5"/>
    <w:rsid w:val="00475B59"/>
    <w:rsid w:val="00475FFB"/>
    <w:rsid w:val="00476E7B"/>
    <w:rsid w:val="00480F4E"/>
    <w:rsid w:val="00482210"/>
    <w:rsid w:val="00482C94"/>
    <w:rsid w:val="00482F8F"/>
    <w:rsid w:val="00490D58"/>
    <w:rsid w:val="004963AC"/>
    <w:rsid w:val="004965E6"/>
    <w:rsid w:val="00497AEC"/>
    <w:rsid w:val="00497F7A"/>
    <w:rsid w:val="004A357F"/>
    <w:rsid w:val="004A391A"/>
    <w:rsid w:val="004A51CA"/>
    <w:rsid w:val="004A716C"/>
    <w:rsid w:val="004A777A"/>
    <w:rsid w:val="004B394C"/>
    <w:rsid w:val="004C2742"/>
    <w:rsid w:val="004C2E89"/>
    <w:rsid w:val="004C3CCB"/>
    <w:rsid w:val="004C4F62"/>
    <w:rsid w:val="004D0F08"/>
    <w:rsid w:val="004D1A59"/>
    <w:rsid w:val="004D3A48"/>
    <w:rsid w:val="004D3FD6"/>
    <w:rsid w:val="004D5C7D"/>
    <w:rsid w:val="004D716E"/>
    <w:rsid w:val="004E2C4A"/>
    <w:rsid w:val="004E65C9"/>
    <w:rsid w:val="004E7EAD"/>
    <w:rsid w:val="004F2013"/>
    <w:rsid w:val="004F708A"/>
    <w:rsid w:val="004F77FA"/>
    <w:rsid w:val="0050365B"/>
    <w:rsid w:val="00504C53"/>
    <w:rsid w:val="005056EA"/>
    <w:rsid w:val="005057CA"/>
    <w:rsid w:val="00505D3E"/>
    <w:rsid w:val="005140A8"/>
    <w:rsid w:val="00521E47"/>
    <w:rsid w:val="00521E5C"/>
    <w:rsid w:val="005220CF"/>
    <w:rsid w:val="005228FA"/>
    <w:rsid w:val="00523293"/>
    <w:rsid w:val="005266C5"/>
    <w:rsid w:val="0052716F"/>
    <w:rsid w:val="00531CD5"/>
    <w:rsid w:val="00531CF6"/>
    <w:rsid w:val="00536E88"/>
    <w:rsid w:val="005438F6"/>
    <w:rsid w:val="0054396F"/>
    <w:rsid w:val="00543BA3"/>
    <w:rsid w:val="005450B9"/>
    <w:rsid w:val="00552903"/>
    <w:rsid w:val="0055363D"/>
    <w:rsid w:val="005551FB"/>
    <w:rsid w:val="00556C23"/>
    <w:rsid w:val="005625E5"/>
    <w:rsid w:val="00562641"/>
    <w:rsid w:val="0056271F"/>
    <w:rsid w:val="00563733"/>
    <w:rsid w:val="005638A8"/>
    <w:rsid w:val="00565A16"/>
    <w:rsid w:val="00567532"/>
    <w:rsid w:val="00574159"/>
    <w:rsid w:val="00574617"/>
    <w:rsid w:val="00574E9B"/>
    <w:rsid w:val="00577E6F"/>
    <w:rsid w:val="00581355"/>
    <w:rsid w:val="00582CC3"/>
    <w:rsid w:val="00584163"/>
    <w:rsid w:val="00584C0F"/>
    <w:rsid w:val="00585D3F"/>
    <w:rsid w:val="0059313B"/>
    <w:rsid w:val="005A097E"/>
    <w:rsid w:val="005A47E9"/>
    <w:rsid w:val="005A60AB"/>
    <w:rsid w:val="005A775C"/>
    <w:rsid w:val="005A7FBF"/>
    <w:rsid w:val="005B0FDD"/>
    <w:rsid w:val="005B38E2"/>
    <w:rsid w:val="005B5CED"/>
    <w:rsid w:val="005B5E84"/>
    <w:rsid w:val="005B7602"/>
    <w:rsid w:val="005B76B6"/>
    <w:rsid w:val="005C0260"/>
    <w:rsid w:val="005C03FB"/>
    <w:rsid w:val="005C2131"/>
    <w:rsid w:val="005C489B"/>
    <w:rsid w:val="005C4EBD"/>
    <w:rsid w:val="005C65F2"/>
    <w:rsid w:val="005D1C9A"/>
    <w:rsid w:val="005D2719"/>
    <w:rsid w:val="005D3ACC"/>
    <w:rsid w:val="005D533E"/>
    <w:rsid w:val="005D615A"/>
    <w:rsid w:val="005E3A7A"/>
    <w:rsid w:val="005E588A"/>
    <w:rsid w:val="005E6C72"/>
    <w:rsid w:val="005E6EA9"/>
    <w:rsid w:val="005F166C"/>
    <w:rsid w:val="005F16DF"/>
    <w:rsid w:val="005F2ACE"/>
    <w:rsid w:val="005F5466"/>
    <w:rsid w:val="005F5A0D"/>
    <w:rsid w:val="005F7635"/>
    <w:rsid w:val="005F7A06"/>
    <w:rsid w:val="006001F0"/>
    <w:rsid w:val="0060025B"/>
    <w:rsid w:val="006002F2"/>
    <w:rsid w:val="00602A5E"/>
    <w:rsid w:val="006049C0"/>
    <w:rsid w:val="00604A26"/>
    <w:rsid w:val="0060676E"/>
    <w:rsid w:val="00606E84"/>
    <w:rsid w:val="00613F07"/>
    <w:rsid w:val="006140B4"/>
    <w:rsid w:val="0061600B"/>
    <w:rsid w:val="00616E33"/>
    <w:rsid w:val="00616ECB"/>
    <w:rsid w:val="00621B92"/>
    <w:rsid w:val="00621CB2"/>
    <w:rsid w:val="00622426"/>
    <w:rsid w:val="0062351B"/>
    <w:rsid w:val="00625145"/>
    <w:rsid w:val="00625366"/>
    <w:rsid w:val="00625629"/>
    <w:rsid w:val="00625C4D"/>
    <w:rsid w:val="00625EB7"/>
    <w:rsid w:val="00630545"/>
    <w:rsid w:val="006315F8"/>
    <w:rsid w:val="0063161E"/>
    <w:rsid w:val="00634019"/>
    <w:rsid w:val="006346BD"/>
    <w:rsid w:val="00634DF8"/>
    <w:rsid w:val="00635811"/>
    <w:rsid w:val="00636B6D"/>
    <w:rsid w:val="0063776B"/>
    <w:rsid w:val="006422FB"/>
    <w:rsid w:val="00644205"/>
    <w:rsid w:val="00645D50"/>
    <w:rsid w:val="00650363"/>
    <w:rsid w:val="00650CAE"/>
    <w:rsid w:val="00652663"/>
    <w:rsid w:val="00653E43"/>
    <w:rsid w:val="00654BC4"/>
    <w:rsid w:val="00656484"/>
    <w:rsid w:val="00660050"/>
    <w:rsid w:val="00660B01"/>
    <w:rsid w:val="00662006"/>
    <w:rsid w:val="006623CC"/>
    <w:rsid w:val="00662D2F"/>
    <w:rsid w:val="006633DD"/>
    <w:rsid w:val="006654B5"/>
    <w:rsid w:val="006670A8"/>
    <w:rsid w:val="006714FB"/>
    <w:rsid w:val="00672941"/>
    <w:rsid w:val="0067305F"/>
    <w:rsid w:val="006771E3"/>
    <w:rsid w:val="006813C4"/>
    <w:rsid w:val="006823A7"/>
    <w:rsid w:val="006856D5"/>
    <w:rsid w:val="00686818"/>
    <w:rsid w:val="00686B66"/>
    <w:rsid w:val="006873ED"/>
    <w:rsid w:val="00691C1C"/>
    <w:rsid w:val="006954CA"/>
    <w:rsid w:val="006964F2"/>
    <w:rsid w:val="006A0179"/>
    <w:rsid w:val="006A4F2A"/>
    <w:rsid w:val="006A7D85"/>
    <w:rsid w:val="006B11BC"/>
    <w:rsid w:val="006B1E4D"/>
    <w:rsid w:val="006B38E7"/>
    <w:rsid w:val="006B46D7"/>
    <w:rsid w:val="006B51C1"/>
    <w:rsid w:val="006B766B"/>
    <w:rsid w:val="006C345F"/>
    <w:rsid w:val="006C5477"/>
    <w:rsid w:val="006D16AA"/>
    <w:rsid w:val="006D3888"/>
    <w:rsid w:val="006D3F64"/>
    <w:rsid w:val="006D504A"/>
    <w:rsid w:val="006D5482"/>
    <w:rsid w:val="006E77AB"/>
    <w:rsid w:val="006F2DA4"/>
    <w:rsid w:val="006F48FE"/>
    <w:rsid w:val="006F4A56"/>
    <w:rsid w:val="006F585D"/>
    <w:rsid w:val="006F7A5D"/>
    <w:rsid w:val="006F7F56"/>
    <w:rsid w:val="0070259C"/>
    <w:rsid w:val="00703966"/>
    <w:rsid w:val="0070397A"/>
    <w:rsid w:val="00705B49"/>
    <w:rsid w:val="007111B9"/>
    <w:rsid w:val="00714403"/>
    <w:rsid w:val="00716CBA"/>
    <w:rsid w:val="007224D6"/>
    <w:rsid w:val="00724BC7"/>
    <w:rsid w:val="00724DB4"/>
    <w:rsid w:val="00724F1E"/>
    <w:rsid w:val="00725C11"/>
    <w:rsid w:val="00726992"/>
    <w:rsid w:val="00726C70"/>
    <w:rsid w:val="00727FAA"/>
    <w:rsid w:val="007307A2"/>
    <w:rsid w:val="00734514"/>
    <w:rsid w:val="00736132"/>
    <w:rsid w:val="00737331"/>
    <w:rsid w:val="00740066"/>
    <w:rsid w:val="00740956"/>
    <w:rsid w:val="00740CCE"/>
    <w:rsid w:val="00741334"/>
    <w:rsid w:val="00741CAF"/>
    <w:rsid w:val="00750253"/>
    <w:rsid w:val="00753727"/>
    <w:rsid w:val="00755944"/>
    <w:rsid w:val="00755AF8"/>
    <w:rsid w:val="00755D5D"/>
    <w:rsid w:val="00756111"/>
    <w:rsid w:val="0075707C"/>
    <w:rsid w:val="00760FE7"/>
    <w:rsid w:val="00762400"/>
    <w:rsid w:val="00762B1A"/>
    <w:rsid w:val="007641E8"/>
    <w:rsid w:val="00764F0E"/>
    <w:rsid w:val="00766C05"/>
    <w:rsid w:val="00766C5E"/>
    <w:rsid w:val="007673DA"/>
    <w:rsid w:val="00772FBF"/>
    <w:rsid w:val="00773EAC"/>
    <w:rsid w:val="007751E0"/>
    <w:rsid w:val="0077539B"/>
    <w:rsid w:val="00775434"/>
    <w:rsid w:val="00775B66"/>
    <w:rsid w:val="007761B6"/>
    <w:rsid w:val="00776E57"/>
    <w:rsid w:val="0077749F"/>
    <w:rsid w:val="007808D8"/>
    <w:rsid w:val="00780A17"/>
    <w:rsid w:val="00781637"/>
    <w:rsid w:val="007828F8"/>
    <w:rsid w:val="00784601"/>
    <w:rsid w:val="00784804"/>
    <w:rsid w:val="0078666E"/>
    <w:rsid w:val="00786F66"/>
    <w:rsid w:val="007878A3"/>
    <w:rsid w:val="00787B02"/>
    <w:rsid w:val="00791BE0"/>
    <w:rsid w:val="007927B9"/>
    <w:rsid w:val="00794588"/>
    <w:rsid w:val="00796BE6"/>
    <w:rsid w:val="00796C57"/>
    <w:rsid w:val="007A1986"/>
    <w:rsid w:val="007A627F"/>
    <w:rsid w:val="007A68D7"/>
    <w:rsid w:val="007B001D"/>
    <w:rsid w:val="007B066E"/>
    <w:rsid w:val="007B1339"/>
    <w:rsid w:val="007B17FA"/>
    <w:rsid w:val="007B2622"/>
    <w:rsid w:val="007B7285"/>
    <w:rsid w:val="007C050F"/>
    <w:rsid w:val="007C4179"/>
    <w:rsid w:val="007C456B"/>
    <w:rsid w:val="007C53C4"/>
    <w:rsid w:val="007D01A5"/>
    <w:rsid w:val="007D048D"/>
    <w:rsid w:val="007D0CD2"/>
    <w:rsid w:val="007D21C3"/>
    <w:rsid w:val="007D62C9"/>
    <w:rsid w:val="007E1397"/>
    <w:rsid w:val="007E17AB"/>
    <w:rsid w:val="007E400A"/>
    <w:rsid w:val="007E65E6"/>
    <w:rsid w:val="007F2EF4"/>
    <w:rsid w:val="007F3AC7"/>
    <w:rsid w:val="007F44FA"/>
    <w:rsid w:val="007F4F88"/>
    <w:rsid w:val="007F5F44"/>
    <w:rsid w:val="00800282"/>
    <w:rsid w:val="008031AD"/>
    <w:rsid w:val="008075EE"/>
    <w:rsid w:val="00812B2D"/>
    <w:rsid w:val="00813806"/>
    <w:rsid w:val="00814306"/>
    <w:rsid w:val="008177BE"/>
    <w:rsid w:val="0082145B"/>
    <w:rsid w:val="00825481"/>
    <w:rsid w:val="008275B6"/>
    <w:rsid w:val="00830870"/>
    <w:rsid w:val="00830E34"/>
    <w:rsid w:val="00832BC9"/>
    <w:rsid w:val="00834786"/>
    <w:rsid w:val="008467EF"/>
    <w:rsid w:val="0084749F"/>
    <w:rsid w:val="00851363"/>
    <w:rsid w:val="008522D9"/>
    <w:rsid w:val="00854375"/>
    <w:rsid w:val="00854B0C"/>
    <w:rsid w:val="00857C14"/>
    <w:rsid w:val="0086004A"/>
    <w:rsid w:val="008645CE"/>
    <w:rsid w:val="00864BE0"/>
    <w:rsid w:val="00865193"/>
    <w:rsid w:val="00865CD3"/>
    <w:rsid w:val="00866E3D"/>
    <w:rsid w:val="008716F1"/>
    <w:rsid w:val="00871EB9"/>
    <w:rsid w:val="00872249"/>
    <w:rsid w:val="00884956"/>
    <w:rsid w:val="008868C5"/>
    <w:rsid w:val="008937D4"/>
    <w:rsid w:val="00897CF4"/>
    <w:rsid w:val="008A2A5A"/>
    <w:rsid w:val="008A37DD"/>
    <w:rsid w:val="008A671F"/>
    <w:rsid w:val="008A7216"/>
    <w:rsid w:val="008B2FD8"/>
    <w:rsid w:val="008B4E13"/>
    <w:rsid w:val="008B5542"/>
    <w:rsid w:val="008C1AE5"/>
    <w:rsid w:val="008C3CDE"/>
    <w:rsid w:val="008C414B"/>
    <w:rsid w:val="008C6300"/>
    <w:rsid w:val="008D12A7"/>
    <w:rsid w:val="008D5716"/>
    <w:rsid w:val="008D73A4"/>
    <w:rsid w:val="008D79B9"/>
    <w:rsid w:val="008E0AD4"/>
    <w:rsid w:val="008E1524"/>
    <w:rsid w:val="008E2804"/>
    <w:rsid w:val="008F0837"/>
    <w:rsid w:val="008F0A58"/>
    <w:rsid w:val="008F3078"/>
    <w:rsid w:val="008F3C76"/>
    <w:rsid w:val="008F41AF"/>
    <w:rsid w:val="008F734D"/>
    <w:rsid w:val="008F7C29"/>
    <w:rsid w:val="00900D51"/>
    <w:rsid w:val="00902BF7"/>
    <w:rsid w:val="0090374A"/>
    <w:rsid w:val="00903A4E"/>
    <w:rsid w:val="009047CE"/>
    <w:rsid w:val="0090494B"/>
    <w:rsid w:val="009062B9"/>
    <w:rsid w:val="00912CB7"/>
    <w:rsid w:val="00915400"/>
    <w:rsid w:val="00916437"/>
    <w:rsid w:val="00917A4D"/>
    <w:rsid w:val="00917DAC"/>
    <w:rsid w:val="009200B3"/>
    <w:rsid w:val="00926827"/>
    <w:rsid w:val="00930518"/>
    <w:rsid w:val="00930D9C"/>
    <w:rsid w:val="00931C49"/>
    <w:rsid w:val="009334D2"/>
    <w:rsid w:val="00934640"/>
    <w:rsid w:val="00937909"/>
    <w:rsid w:val="0094067A"/>
    <w:rsid w:val="0094185C"/>
    <w:rsid w:val="00942D77"/>
    <w:rsid w:val="00943371"/>
    <w:rsid w:val="00944666"/>
    <w:rsid w:val="00951677"/>
    <w:rsid w:val="00952C9E"/>
    <w:rsid w:val="00954213"/>
    <w:rsid w:val="009552A6"/>
    <w:rsid w:val="009566D0"/>
    <w:rsid w:val="0095706B"/>
    <w:rsid w:val="00961FD5"/>
    <w:rsid w:val="00962B02"/>
    <w:rsid w:val="009649B6"/>
    <w:rsid w:val="009669B2"/>
    <w:rsid w:val="00973A27"/>
    <w:rsid w:val="00976E68"/>
    <w:rsid w:val="00987AC8"/>
    <w:rsid w:val="009907E8"/>
    <w:rsid w:val="00992D84"/>
    <w:rsid w:val="00996B0A"/>
    <w:rsid w:val="009A0D76"/>
    <w:rsid w:val="009A1802"/>
    <w:rsid w:val="009A240E"/>
    <w:rsid w:val="009A242A"/>
    <w:rsid w:val="009A3832"/>
    <w:rsid w:val="009A3F63"/>
    <w:rsid w:val="009A563E"/>
    <w:rsid w:val="009A5D9F"/>
    <w:rsid w:val="009B0A92"/>
    <w:rsid w:val="009B1394"/>
    <w:rsid w:val="009B475B"/>
    <w:rsid w:val="009B6428"/>
    <w:rsid w:val="009B7A8C"/>
    <w:rsid w:val="009C0FA0"/>
    <w:rsid w:val="009C3C37"/>
    <w:rsid w:val="009C50F8"/>
    <w:rsid w:val="009C51C1"/>
    <w:rsid w:val="009D0460"/>
    <w:rsid w:val="009D08A2"/>
    <w:rsid w:val="009D0D07"/>
    <w:rsid w:val="009D191A"/>
    <w:rsid w:val="009D19A5"/>
    <w:rsid w:val="009D25BD"/>
    <w:rsid w:val="009D3083"/>
    <w:rsid w:val="009D6174"/>
    <w:rsid w:val="009E04DD"/>
    <w:rsid w:val="009E171E"/>
    <w:rsid w:val="009E1ED6"/>
    <w:rsid w:val="009E1FA9"/>
    <w:rsid w:val="009E22AE"/>
    <w:rsid w:val="009E5AFD"/>
    <w:rsid w:val="009F1963"/>
    <w:rsid w:val="009F4BC3"/>
    <w:rsid w:val="009F7170"/>
    <w:rsid w:val="00A06F2B"/>
    <w:rsid w:val="00A11A41"/>
    <w:rsid w:val="00A21FA7"/>
    <w:rsid w:val="00A23896"/>
    <w:rsid w:val="00A24E6B"/>
    <w:rsid w:val="00A25995"/>
    <w:rsid w:val="00A26001"/>
    <w:rsid w:val="00A34512"/>
    <w:rsid w:val="00A346BE"/>
    <w:rsid w:val="00A34903"/>
    <w:rsid w:val="00A361B1"/>
    <w:rsid w:val="00A413C3"/>
    <w:rsid w:val="00A42078"/>
    <w:rsid w:val="00A42FC6"/>
    <w:rsid w:val="00A43125"/>
    <w:rsid w:val="00A43193"/>
    <w:rsid w:val="00A44569"/>
    <w:rsid w:val="00A501AE"/>
    <w:rsid w:val="00A501DD"/>
    <w:rsid w:val="00A5069E"/>
    <w:rsid w:val="00A51727"/>
    <w:rsid w:val="00A51F16"/>
    <w:rsid w:val="00A54C98"/>
    <w:rsid w:val="00A556BF"/>
    <w:rsid w:val="00A60F07"/>
    <w:rsid w:val="00A62032"/>
    <w:rsid w:val="00A62968"/>
    <w:rsid w:val="00A63719"/>
    <w:rsid w:val="00A668E5"/>
    <w:rsid w:val="00A671B2"/>
    <w:rsid w:val="00A7307F"/>
    <w:rsid w:val="00A73574"/>
    <w:rsid w:val="00A746EA"/>
    <w:rsid w:val="00A7611F"/>
    <w:rsid w:val="00A7780A"/>
    <w:rsid w:val="00A77E5A"/>
    <w:rsid w:val="00A8044C"/>
    <w:rsid w:val="00A80D2E"/>
    <w:rsid w:val="00A81084"/>
    <w:rsid w:val="00A82253"/>
    <w:rsid w:val="00A83C0B"/>
    <w:rsid w:val="00A86D1C"/>
    <w:rsid w:val="00A87561"/>
    <w:rsid w:val="00A922FF"/>
    <w:rsid w:val="00A92B1C"/>
    <w:rsid w:val="00A932AE"/>
    <w:rsid w:val="00A965EA"/>
    <w:rsid w:val="00A97E9B"/>
    <w:rsid w:val="00AA1645"/>
    <w:rsid w:val="00AA2ECA"/>
    <w:rsid w:val="00AA2F7A"/>
    <w:rsid w:val="00AA3FAC"/>
    <w:rsid w:val="00AA76B4"/>
    <w:rsid w:val="00AB1543"/>
    <w:rsid w:val="00AB4549"/>
    <w:rsid w:val="00AB493D"/>
    <w:rsid w:val="00AB4DD3"/>
    <w:rsid w:val="00AB7A0A"/>
    <w:rsid w:val="00AC021A"/>
    <w:rsid w:val="00AC2E74"/>
    <w:rsid w:val="00AC374F"/>
    <w:rsid w:val="00AC677B"/>
    <w:rsid w:val="00AC766B"/>
    <w:rsid w:val="00AC78C8"/>
    <w:rsid w:val="00AD495F"/>
    <w:rsid w:val="00AD6B18"/>
    <w:rsid w:val="00AD7907"/>
    <w:rsid w:val="00AE1A4B"/>
    <w:rsid w:val="00AE55E5"/>
    <w:rsid w:val="00AE646C"/>
    <w:rsid w:val="00AF1E29"/>
    <w:rsid w:val="00AF266E"/>
    <w:rsid w:val="00AF369F"/>
    <w:rsid w:val="00AF50A5"/>
    <w:rsid w:val="00B00CAE"/>
    <w:rsid w:val="00B02F37"/>
    <w:rsid w:val="00B05AEB"/>
    <w:rsid w:val="00B067A6"/>
    <w:rsid w:val="00B0699C"/>
    <w:rsid w:val="00B06DDA"/>
    <w:rsid w:val="00B11103"/>
    <w:rsid w:val="00B111A1"/>
    <w:rsid w:val="00B12917"/>
    <w:rsid w:val="00B129F8"/>
    <w:rsid w:val="00B12F11"/>
    <w:rsid w:val="00B1363C"/>
    <w:rsid w:val="00B16052"/>
    <w:rsid w:val="00B24CF4"/>
    <w:rsid w:val="00B27B89"/>
    <w:rsid w:val="00B27F9B"/>
    <w:rsid w:val="00B309DC"/>
    <w:rsid w:val="00B31770"/>
    <w:rsid w:val="00B3446D"/>
    <w:rsid w:val="00B40714"/>
    <w:rsid w:val="00B42558"/>
    <w:rsid w:val="00B4333A"/>
    <w:rsid w:val="00B46AD4"/>
    <w:rsid w:val="00B46E65"/>
    <w:rsid w:val="00B50DA7"/>
    <w:rsid w:val="00B536F5"/>
    <w:rsid w:val="00B542F6"/>
    <w:rsid w:val="00B553AE"/>
    <w:rsid w:val="00B57B45"/>
    <w:rsid w:val="00B62506"/>
    <w:rsid w:val="00B628C3"/>
    <w:rsid w:val="00B63750"/>
    <w:rsid w:val="00B66805"/>
    <w:rsid w:val="00B70256"/>
    <w:rsid w:val="00B72FE5"/>
    <w:rsid w:val="00B762FF"/>
    <w:rsid w:val="00B77227"/>
    <w:rsid w:val="00B8259D"/>
    <w:rsid w:val="00B83D95"/>
    <w:rsid w:val="00B83E8D"/>
    <w:rsid w:val="00B86507"/>
    <w:rsid w:val="00B87C5F"/>
    <w:rsid w:val="00B87F08"/>
    <w:rsid w:val="00B90E3A"/>
    <w:rsid w:val="00B90E88"/>
    <w:rsid w:val="00B94AC3"/>
    <w:rsid w:val="00B95AAD"/>
    <w:rsid w:val="00B96D92"/>
    <w:rsid w:val="00B975DB"/>
    <w:rsid w:val="00B979AB"/>
    <w:rsid w:val="00BA1D5A"/>
    <w:rsid w:val="00BA4162"/>
    <w:rsid w:val="00BA4BB5"/>
    <w:rsid w:val="00BA7848"/>
    <w:rsid w:val="00BB1DF4"/>
    <w:rsid w:val="00BB25BC"/>
    <w:rsid w:val="00BB4B59"/>
    <w:rsid w:val="00BB4F63"/>
    <w:rsid w:val="00BB5C47"/>
    <w:rsid w:val="00BC1C70"/>
    <w:rsid w:val="00BD0C68"/>
    <w:rsid w:val="00BD18CE"/>
    <w:rsid w:val="00BD1D15"/>
    <w:rsid w:val="00BD3528"/>
    <w:rsid w:val="00BD5242"/>
    <w:rsid w:val="00BD5E5A"/>
    <w:rsid w:val="00BD70C2"/>
    <w:rsid w:val="00BE1E68"/>
    <w:rsid w:val="00BE275D"/>
    <w:rsid w:val="00BE28C3"/>
    <w:rsid w:val="00BE2D88"/>
    <w:rsid w:val="00BE495D"/>
    <w:rsid w:val="00BE516C"/>
    <w:rsid w:val="00BE64E3"/>
    <w:rsid w:val="00BF0B18"/>
    <w:rsid w:val="00BF1902"/>
    <w:rsid w:val="00BF489C"/>
    <w:rsid w:val="00BF4A82"/>
    <w:rsid w:val="00C004F0"/>
    <w:rsid w:val="00C04066"/>
    <w:rsid w:val="00C076CB"/>
    <w:rsid w:val="00C11914"/>
    <w:rsid w:val="00C16661"/>
    <w:rsid w:val="00C17933"/>
    <w:rsid w:val="00C20E81"/>
    <w:rsid w:val="00C2142D"/>
    <w:rsid w:val="00C23014"/>
    <w:rsid w:val="00C24053"/>
    <w:rsid w:val="00C26212"/>
    <w:rsid w:val="00C2661F"/>
    <w:rsid w:val="00C27FD6"/>
    <w:rsid w:val="00C300AB"/>
    <w:rsid w:val="00C31E76"/>
    <w:rsid w:val="00C3222D"/>
    <w:rsid w:val="00C32640"/>
    <w:rsid w:val="00C37A2D"/>
    <w:rsid w:val="00C44851"/>
    <w:rsid w:val="00C44ABA"/>
    <w:rsid w:val="00C51D40"/>
    <w:rsid w:val="00C535B5"/>
    <w:rsid w:val="00C54B04"/>
    <w:rsid w:val="00C600D4"/>
    <w:rsid w:val="00C614E5"/>
    <w:rsid w:val="00C62517"/>
    <w:rsid w:val="00C65EDB"/>
    <w:rsid w:val="00C67012"/>
    <w:rsid w:val="00C67248"/>
    <w:rsid w:val="00C70784"/>
    <w:rsid w:val="00C73F7F"/>
    <w:rsid w:val="00C7485A"/>
    <w:rsid w:val="00C75F78"/>
    <w:rsid w:val="00C76057"/>
    <w:rsid w:val="00C8132D"/>
    <w:rsid w:val="00C814E9"/>
    <w:rsid w:val="00C81A44"/>
    <w:rsid w:val="00C81E72"/>
    <w:rsid w:val="00C838F6"/>
    <w:rsid w:val="00C840B5"/>
    <w:rsid w:val="00C84C60"/>
    <w:rsid w:val="00C84F5C"/>
    <w:rsid w:val="00C85950"/>
    <w:rsid w:val="00C87E78"/>
    <w:rsid w:val="00C906FA"/>
    <w:rsid w:val="00C97D27"/>
    <w:rsid w:val="00CA043D"/>
    <w:rsid w:val="00CA0533"/>
    <w:rsid w:val="00CA0A8F"/>
    <w:rsid w:val="00CA3368"/>
    <w:rsid w:val="00CA5AC7"/>
    <w:rsid w:val="00CB024E"/>
    <w:rsid w:val="00CB1373"/>
    <w:rsid w:val="00CB2704"/>
    <w:rsid w:val="00CB2C2A"/>
    <w:rsid w:val="00CB3E76"/>
    <w:rsid w:val="00CB469F"/>
    <w:rsid w:val="00CC1BA1"/>
    <w:rsid w:val="00CC5A32"/>
    <w:rsid w:val="00CC5D5F"/>
    <w:rsid w:val="00CD0873"/>
    <w:rsid w:val="00CD1115"/>
    <w:rsid w:val="00CD50B0"/>
    <w:rsid w:val="00CD7347"/>
    <w:rsid w:val="00CD73C8"/>
    <w:rsid w:val="00CE0F15"/>
    <w:rsid w:val="00CE12B2"/>
    <w:rsid w:val="00CE1995"/>
    <w:rsid w:val="00CE3887"/>
    <w:rsid w:val="00CE6E59"/>
    <w:rsid w:val="00CF0580"/>
    <w:rsid w:val="00CF0797"/>
    <w:rsid w:val="00CF2AEB"/>
    <w:rsid w:val="00CF2D11"/>
    <w:rsid w:val="00CF3760"/>
    <w:rsid w:val="00D03E0E"/>
    <w:rsid w:val="00D045DB"/>
    <w:rsid w:val="00D0573F"/>
    <w:rsid w:val="00D1026B"/>
    <w:rsid w:val="00D1084A"/>
    <w:rsid w:val="00D174DA"/>
    <w:rsid w:val="00D17FD9"/>
    <w:rsid w:val="00D265B1"/>
    <w:rsid w:val="00D334E1"/>
    <w:rsid w:val="00D33649"/>
    <w:rsid w:val="00D34238"/>
    <w:rsid w:val="00D34D61"/>
    <w:rsid w:val="00D35792"/>
    <w:rsid w:val="00D37BEE"/>
    <w:rsid w:val="00D41706"/>
    <w:rsid w:val="00D42B5A"/>
    <w:rsid w:val="00D42D4C"/>
    <w:rsid w:val="00D43DB0"/>
    <w:rsid w:val="00D4744C"/>
    <w:rsid w:val="00D507E9"/>
    <w:rsid w:val="00D533DE"/>
    <w:rsid w:val="00D53F62"/>
    <w:rsid w:val="00D552DC"/>
    <w:rsid w:val="00D57F12"/>
    <w:rsid w:val="00D600ED"/>
    <w:rsid w:val="00D62581"/>
    <w:rsid w:val="00D62830"/>
    <w:rsid w:val="00D62E8E"/>
    <w:rsid w:val="00D62FA6"/>
    <w:rsid w:val="00D6398B"/>
    <w:rsid w:val="00D66005"/>
    <w:rsid w:val="00D70C53"/>
    <w:rsid w:val="00D732E7"/>
    <w:rsid w:val="00D73E4E"/>
    <w:rsid w:val="00D7644B"/>
    <w:rsid w:val="00D807B8"/>
    <w:rsid w:val="00D8229F"/>
    <w:rsid w:val="00D860E1"/>
    <w:rsid w:val="00D8620A"/>
    <w:rsid w:val="00D93CA5"/>
    <w:rsid w:val="00DA110E"/>
    <w:rsid w:val="00DA13E4"/>
    <w:rsid w:val="00DA448B"/>
    <w:rsid w:val="00DA5E8E"/>
    <w:rsid w:val="00DA607F"/>
    <w:rsid w:val="00DA7306"/>
    <w:rsid w:val="00DB20B4"/>
    <w:rsid w:val="00DB524F"/>
    <w:rsid w:val="00DB60B6"/>
    <w:rsid w:val="00DB7BED"/>
    <w:rsid w:val="00DC02CB"/>
    <w:rsid w:val="00DC3579"/>
    <w:rsid w:val="00DC554E"/>
    <w:rsid w:val="00DC58F3"/>
    <w:rsid w:val="00DC597A"/>
    <w:rsid w:val="00DC790D"/>
    <w:rsid w:val="00DD1AFE"/>
    <w:rsid w:val="00DD3CE1"/>
    <w:rsid w:val="00DD5483"/>
    <w:rsid w:val="00DD6388"/>
    <w:rsid w:val="00DD6926"/>
    <w:rsid w:val="00DD6CE5"/>
    <w:rsid w:val="00DD7874"/>
    <w:rsid w:val="00DE0220"/>
    <w:rsid w:val="00DE056B"/>
    <w:rsid w:val="00DE5B91"/>
    <w:rsid w:val="00DE6F6A"/>
    <w:rsid w:val="00DE7577"/>
    <w:rsid w:val="00DF1F12"/>
    <w:rsid w:val="00DF2F2D"/>
    <w:rsid w:val="00DF40BF"/>
    <w:rsid w:val="00DF726B"/>
    <w:rsid w:val="00E00ABA"/>
    <w:rsid w:val="00E031B8"/>
    <w:rsid w:val="00E06EB2"/>
    <w:rsid w:val="00E072FF"/>
    <w:rsid w:val="00E07845"/>
    <w:rsid w:val="00E10A39"/>
    <w:rsid w:val="00E1575C"/>
    <w:rsid w:val="00E16B8B"/>
    <w:rsid w:val="00E17CD5"/>
    <w:rsid w:val="00E20235"/>
    <w:rsid w:val="00E2257B"/>
    <w:rsid w:val="00E23569"/>
    <w:rsid w:val="00E305B0"/>
    <w:rsid w:val="00E31658"/>
    <w:rsid w:val="00E32EFA"/>
    <w:rsid w:val="00E338B2"/>
    <w:rsid w:val="00E34D40"/>
    <w:rsid w:val="00E36F6B"/>
    <w:rsid w:val="00E370C2"/>
    <w:rsid w:val="00E37FED"/>
    <w:rsid w:val="00E419DF"/>
    <w:rsid w:val="00E42DB1"/>
    <w:rsid w:val="00E434F0"/>
    <w:rsid w:val="00E435CC"/>
    <w:rsid w:val="00E4746F"/>
    <w:rsid w:val="00E47AB7"/>
    <w:rsid w:val="00E47DFB"/>
    <w:rsid w:val="00E5043E"/>
    <w:rsid w:val="00E516CD"/>
    <w:rsid w:val="00E52479"/>
    <w:rsid w:val="00E52D00"/>
    <w:rsid w:val="00E54C70"/>
    <w:rsid w:val="00E55B57"/>
    <w:rsid w:val="00E561A3"/>
    <w:rsid w:val="00E562B1"/>
    <w:rsid w:val="00E57BD6"/>
    <w:rsid w:val="00E60302"/>
    <w:rsid w:val="00E60352"/>
    <w:rsid w:val="00E60C34"/>
    <w:rsid w:val="00E6768D"/>
    <w:rsid w:val="00E71BF5"/>
    <w:rsid w:val="00E77C6C"/>
    <w:rsid w:val="00E81903"/>
    <w:rsid w:val="00E81A94"/>
    <w:rsid w:val="00E855E4"/>
    <w:rsid w:val="00E86726"/>
    <w:rsid w:val="00E90671"/>
    <w:rsid w:val="00E946F6"/>
    <w:rsid w:val="00E953FF"/>
    <w:rsid w:val="00E97B82"/>
    <w:rsid w:val="00EA12EF"/>
    <w:rsid w:val="00EA1B95"/>
    <w:rsid w:val="00EA2E9C"/>
    <w:rsid w:val="00EA412F"/>
    <w:rsid w:val="00EA78BA"/>
    <w:rsid w:val="00EB18D6"/>
    <w:rsid w:val="00EB2FA7"/>
    <w:rsid w:val="00EB5C0B"/>
    <w:rsid w:val="00EB5F24"/>
    <w:rsid w:val="00EB60F1"/>
    <w:rsid w:val="00EB6660"/>
    <w:rsid w:val="00EC1D44"/>
    <w:rsid w:val="00EC4EA1"/>
    <w:rsid w:val="00EC60CE"/>
    <w:rsid w:val="00ED3267"/>
    <w:rsid w:val="00ED3FEC"/>
    <w:rsid w:val="00ED44FF"/>
    <w:rsid w:val="00ED5AE6"/>
    <w:rsid w:val="00ED74D5"/>
    <w:rsid w:val="00EE13A7"/>
    <w:rsid w:val="00EE1A6C"/>
    <w:rsid w:val="00EE2A19"/>
    <w:rsid w:val="00EE3306"/>
    <w:rsid w:val="00EE4AC4"/>
    <w:rsid w:val="00EE62D5"/>
    <w:rsid w:val="00EF3B7C"/>
    <w:rsid w:val="00EF419A"/>
    <w:rsid w:val="00EF445F"/>
    <w:rsid w:val="00F01F01"/>
    <w:rsid w:val="00F03C0D"/>
    <w:rsid w:val="00F0602B"/>
    <w:rsid w:val="00F07703"/>
    <w:rsid w:val="00F07AD9"/>
    <w:rsid w:val="00F10A4C"/>
    <w:rsid w:val="00F10E76"/>
    <w:rsid w:val="00F139F5"/>
    <w:rsid w:val="00F153CC"/>
    <w:rsid w:val="00F15865"/>
    <w:rsid w:val="00F16C2C"/>
    <w:rsid w:val="00F17A4A"/>
    <w:rsid w:val="00F25649"/>
    <w:rsid w:val="00F30271"/>
    <w:rsid w:val="00F30B7B"/>
    <w:rsid w:val="00F3298E"/>
    <w:rsid w:val="00F334B4"/>
    <w:rsid w:val="00F34D99"/>
    <w:rsid w:val="00F35A92"/>
    <w:rsid w:val="00F35E09"/>
    <w:rsid w:val="00F36D08"/>
    <w:rsid w:val="00F401C8"/>
    <w:rsid w:val="00F40F1B"/>
    <w:rsid w:val="00F4377C"/>
    <w:rsid w:val="00F45666"/>
    <w:rsid w:val="00F4674E"/>
    <w:rsid w:val="00F4681B"/>
    <w:rsid w:val="00F470BC"/>
    <w:rsid w:val="00F5137D"/>
    <w:rsid w:val="00F513C9"/>
    <w:rsid w:val="00F51A99"/>
    <w:rsid w:val="00F52FD6"/>
    <w:rsid w:val="00F53027"/>
    <w:rsid w:val="00F57B9E"/>
    <w:rsid w:val="00F6169B"/>
    <w:rsid w:val="00F62BB5"/>
    <w:rsid w:val="00F669E9"/>
    <w:rsid w:val="00F67105"/>
    <w:rsid w:val="00F675E5"/>
    <w:rsid w:val="00F67FF0"/>
    <w:rsid w:val="00F7252C"/>
    <w:rsid w:val="00F74419"/>
    <w:rsid w:val="00F75668"/>
    <w:rsid w:val="00F827D0"/>
    <w:rsid w:val="00F82F42"/>
    <w:rsid w:val="00F830D1"/>
    <w:rsid w:val="00F865EE"/>
    <w:rsid w:val="00F8791E"/>
    <w:rsid w:val="00F91BC7"/>
    <w:rsid w:val="00F9428C"/>
    <w:rsid w:val="00F949FC"/>
    <w:rsid w:val="00F94DED"/>
    <w:rsid w:val="00F951CB"/>
    <w:rsid w:val="00FA0393"/>
    <w:rsid w:val="00FA169C"/>
    <w:rsid w:val="00FA4640"/>
    <w:rsid w:val="00FA758C"/>
    <w:rsid w:val="00FB0C0A"/>
    <w:rsid w:val="00FB3EFC"/>
    <w:rsid w:val="00FB4632"/>
    <w:rsid w:val="00FB7B4C"/>
    <w:rsid w:val="00FB7D39"/>
    <w:rsid w:val="00FC2883"/>
    <w:rsid w:val="00FC4BCB"/>
    <w:rsid w:val="00FC67DE"/>
    <w:rsid w:val="00FC7889"/>
    <w:rsid w:val="00FD2B5E"/>
    <w:rsid w:val="00FD2F4B"/>
    <w:rsid w:val="00FD5697"/>
    <w:rsid w:val="00FD7AC1"/>
    <w:rsid w:val="00FE1A7A"/>
    <w:rsid w:val="00FE3026"/>
    <w:rsid w:val="00FE5114"/>
    <w:rsid w:val="00FE6214"/>
    <w:rsid w:val="00FF0CAC"/>
    <w:rsid w:val="00FF1A84"/>
    <w:rsid w:val="00FF2E6F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AA"/>
  </w:style>
  <w:style w:type="paragraph" w:styleId="Ttulo1">
    <w:name w:val="heading 1"/>
    <w:basedOn w:val="Normal"/>
    <w:link w:val="Ttulo1Char"/>
    <w:uiPriority w:val="9"/>
    <w:qFormat/>
    <w:rsid w:val="00B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E6214"/>
    <w:rPr>
      <w:b/>
      <w:bCs/>
    </w:rPr>
  </w:style>
  <w:style w:type="table" w:styleId="Tabelacomgrade">
    <w:name w:val="Table Grid"/>
    <w:basedOn w:val="Tabelanormal"/>
    <w:uiPriority w:val="59"/>
    <w:rsid w:val="00956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Clara-nfase11">
    <w:name w:val="Grade Clara - Ênfase 11"/>
    <w:basedOn w:val="Tabelanormal"/>
    <w:uiPriority w:val="62"/>
    <w:rsid w:val="00DA5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90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ite-title">
    <w:name w:val="cite-title"/>
    <w:basedOn w:val="Fontepargpadro"/>
    <w:rsid w:val="00796BE6"/>
  </w:style>
  <w:style w:type="character" w:customStyle="1" w:styleId="cite-source">
    <w:name w:val="cite-source"/>
    <w:basedOn w:val="Fontepargpadro"/>
    <w:rsid w:val="00796BE6"/>
  </w:style>
  <w:style w:type="table" w:styleId="GradeClara-nfase3">
    <w:name w:val="Light Grid Accent 3"/>
    <w:basedOn w:val="Tabelanormal"/>
    <w:uiPriority w:val="62"/>
    <w:rsid w:val="00A34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Fontepargpadro"/>
    <w:rsid w:val="00DB60B6"/>
  </w:style>
  <w:style w:type="table" w:styleId="GradeClara-nfase5">
    <w:name w:val="Light Grid Accent 5"/>
    <w:basedOn w:val="Tabelanormal"/>
    <w:uiPriority w:val="62"/>
    <w:rsid w:val="00722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D1D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1D15"/>
  </w:style>
  <w:style w:type="paragraph" w:styleId="Ttulo">
    <w:name w:val="Title"/>
    <w:basedOn w:val="Normal"/>
    <w:link w:val="TtuloChar"/>
    <w:qFormat/>
    <w:rsid w:val="00857C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57C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60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0E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adeClara-nfase12">
    <w:name w:val="Grade Clara - Ênfase 12"/>
    <w:basedOn w:val="Tabelanormal"/>
    <w:uiPriority w:val="62"/>
    <w:rsid w:val="0093051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616E33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Fontepargpadro"/>
    <w:rsid w:val="003406B0"/>
  </w:style>
  <w:style w:type="character" w:customStyle="1" w:styleId="posttip">
    <w:name w:val="posttip"/>
    <w:basedOn w:val="Fontepargpadro"/>
    <w:rsid w:val="00871EB9"/>
  </w:style>
  <w:style w:type="table" w:styleId="SombreamentoMdio1-nfase3">
    <w:name w:val="Medium Shading 1 Accent 3"/>
    <w:basedOn w:val="Tabelanormal"/>
    <w:uiPriority w:val="63"/>
    <w:rsid w:val="00197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Fontepargpadro"/>
    <w:rsid w:val="00FB7D39"/>
  </w:style>
  <w:style w:type="character" w:styleId="nfase">
    <w:name w:val="Emphasis"/>
    <w:basedOn w:val="Fontepargpadro"/>
    <w:uiPriority w:val="20"/>
    <w:qFormat/>
    <w:rsid w:val="00FB7D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35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9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0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7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6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66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7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52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4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0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7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83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5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6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6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45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2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7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32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36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0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60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105F-99EE-4762-A92A-79D36E35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2608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Leticia V Da Silva Pereira</cp:lastModifiedBy>
  <cp:revision>5</cp:revision>
  <cp:lastPrinted>2013-12-06T17:42:00Z</cp:lastPrinted>
  <dcterms:created xsi:type="dcterms:W3CDTF">2016-09-06T19:54:00Z</dcterms:created>
  <dcterms:modified xsi:type="dcterms:W3CDTF">2016-09-09T14:26:00Z</dcterms:modified>
</cp:coreProperties>
</file>